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F0" w:rsidRPr="00CA00A3" w:rsidRDefault="005D2D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824"/>
          <w:tab w:val="left" w:pos="14400"/>
          <w:tab w:val="left" w:pos="14976"/>
          <w:tab w:val="left" w:pos="15552"/>
          <w:tab w:val="left" w:pos="16128"/>
          <w:tab w:val="left" w:pos="16704"/>
          <w:tab w:val="left" w:pos="17280"/>
          <w:tab w:val="left" w:pos="17856"/>
          <w:tab w:val="left" w:pos="18432"/>
          <w:tab w:val="left" w:pos="19008"/>
          <w:tab w:val="left" w:pos="19584"/>
          <w:tab w:val="left" w:pos="20160"/>
          <w:tab w:val="left" w:pos="20736"/>
          <w:tab w:val="left" w:pos="21312"/>
          <w:tab w:val="left" w:pos="21888"/>
          <w:tab w:val="left" w:pos="22464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0A3">
        <w:rPr>
          <w:rFonts w:ascii="Times New Roman" w:hAnsi="Times New Roman" w:cs="Times New Roman"/>
          <w:b/>
          <w:bCs/>
          <w:sz w:val="28"/>
          <w:szCs w:val="28"/>
        </w:rPr>
        <w:t>Department of the Interior</w:t>
      </w:r>
    </w:p>
    <w:p w:rsidR="005D2DF0" w:rsidRDefault="005D2DF0" w:rsidP="00CA00A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824"/>
          <w:tab w:val="left" w:pos="14400"/>
          <w:tab w:val="left" w:pos="14976"/>
          <w:tab w:val="left" w:pos="15552"/>
          <w:tab w:val="left" w:pos="16128"/>
          <w:tab w:val="left" w:pos="16704"/>
          <w:tab w:val="left" w:pos="17280"/>
          <w:tab w:val="left" w:pos="17856"/>
          <w:tab w:val="left" w:pos="18432"/>
          <w:tab w:val="left" w:pos="19008"/>
          <w:tab w:val="left" w:pos="19584"/>
          <w:tab w:val="left" w:pos="20160"/>
          <w:tab w:val="left" w:pos="20736"/>
          <w:tab w:val="left" w:pos="21312"/>
          <w:tab w:val="left" w:pos="21888"/>
          <w:tab w:val="left" w:pos="22464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0A3">
        <w:rPr>
          <w:rFonts w:ascii="Times New Roman" w:hAnsi="Times New Roman" w:cs="Times New Roman"/>
          <w:b/>
          <w:bCs/>
          <w:sz w:val="32"/>
          <w:szCs w:val="32"/>
        </w:rPr>
        <w:t>Departmental M</w:t>
      </w:r>
      <w:r w:rsidR="00CA00A3">
        <w:rPr>
          <w:rFonts w:ascii="Times New Roman" w:hAnsi="Times New Roman" w:cs="Times New Roman"/>
          <w:b/>
          <w:bCs/>
          <w:sz w:val="32"/>
          <w:szCs w:val="32"/>
        </w:rPr>
        <w:t>anual</w:t>
      </w:r>
    </w:p>
    <w:p w:rsidR="00CA00A3" w:rsidRPr="00CA00A3" w:rsidRDefault="00CA00A3" w:rsidP="00CA00A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824"/>
          <w:tab w:val="left" w:pos="14400"/>
          <w:tab w:val="left" w:pos="14976"/>
          <w:tab w:val="left" w:pos="15552"/>
          <w:tab w:val="left" w:pos="16128"/>
          <w:tab w:val="left" w:pos="16704"/>
          <w:tab w:val="left" w:pos="17280"/>
          <w:tab w:val="left" w:pos="17856"/>
          <w:tab w:val="left" w:pos="18432"/>
          <w:tab w:val="left" w:pos="19008"/>
          <w:tab w:val="left" w:pos="19584"/>
          <w:tab w:val="left" w:pos="20160"/>
          <w:tab w:val="left" w:pos="20736"/>
          <w:tab w:val="left" w:pos="21312"/>
          <w:tab w:val="left" w:pos="21888"/>
          <w:tab w:val="left" w:pos="22464"/>
        </w:tabs>
        <w:suppressAutoHyphens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</w:t>
      </w:r>
    </w:p>
    <w:p w:rsidR="005D2DF0" w:rsidRDefault="005D2DF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824"/>
          <w:tab w:val="left" w:pos="14400"/>
          <w:tab w:val="left" w:pos="14976"/>
          <w:tab w:val="left" w:pos="15552"/>
          <w:tab w:val="left" w:pos="16128"/>
          <w:tab w:val="left" w:pos="16704"/>
          <w:tab w:val="left" w:pos="17280"/>
          <w:tab w:val="left" w:pos="17856"/>
          <w:tab w:val="left" w:pos="18432"/>
          <w:tab w:val="left" w:pos="19008"/>
          <w:tab w:val="left" w:pos="19584"/>
          <w:tab w:val="left" w:pos="20160"/>
          <w:tab w:val="left" w:pos="20736"/>
          <w:tab w:val="left" w:pos="21312"/>
          <w:tab w:val="left" w:pos="21888"/>
          <w:tab w:val="left" w:pos="22464"/>
        </w:tabs>
        <w:suppressAutoHyphens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058D7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Effective Date</w:t>
      </w:r>
      <w:r w:rsidR="00EA1E5A">
        <w:rPr>
          <w:rFonts w:ascii="Times New Roman" w:hAnsi="Times New Roman" w:cs="Times New Roman"/>
          <w:sz w:val="24"/>
          <w:szCs w:val="24"/>
        </w:rPr>
        <w:t>: 1/19/17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Series</w:t>
      </w:r>
      <w:r w:rsidR="001C4C8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Environmental Quality Programs</w:t>
      </w: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520</w:t>
      </w:r>
      <w:r w:rsidR="007A33C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Protection of the Natural Environment</w:t>
      </w: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</w:t>
      </w:r>
      <w:r w:rsidR="001C4C8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Floodplain Management and Wetlands Protection </w:t>
      </w:r>
      <w:r w:rsidR="0054406A">
        <w:rPr>
          <w:rFonts w:ascii="Times New Roman" w:hAnsi="Times New Roman" w:cs="Times New Roman"/>
          <w:sz w:val="24"/>
          <w:szCs w:val="24"/>
        </w:rPr>
        <w:t>Policy</w:t>
      </w:r>
      <w:r w:rsidR="00D47132">
        <w:rPr>
          <w:rFonts w:ascii="Times New Roman" w:hAnsi="Times New Roman" w:cs="Times New Roman"/>
          <w:sz w:val="24"/>
          <w:szCs w:val="24"/>
        </w:rPr>
        <w:t xml:space="preserve"> and Responsibilities</w:t>
      </w: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Originating Office</w:t>
      </w:r>
      <w:r w:rsidR="001C4C8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Office of Environmental Policy and Compliance</w:t>
      </w:r>
    </w:p>
    <w:p w:rsidR="00CA00A3" w:rsidRDefault="00CA00A3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2DF0" w:rsidRDefault="005D2DF0" w:rsidP="007A33CD">
      <w:pPr>
        <w:suppressAutoHyphens/>
        <w:spacing w:line="20" w:lineRule="exact"/>
        <w:ind w:left="720" w:firstLine="432"/>
        <w:rPr>
          <w:rFonts w:ascii="Times New Roman" w:hAnsi="Times New Roman" w:cs="Times New Roman"/>
          <w:sz w:val="24"/>
          <w:szCs w:val="24"/>
        </w:rPr>
      </w:pPr>
    </w:p>
    <w:p w:rsidR="005D2DF0" w:rsidRDefault="005D2DF0" w:rsidP="007A33CD">
      <w:pPr>
        <w:suppressAutoHyphens/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520 DM 1</w:t>
      </w:r>
    </w:p>
    <w:p w:rsidR="005D2DF0" w:rsidRDefault="005D2DF0" w:rsidP="007A33C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3454F" w:rsidRDefault="005D2DF0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Purpose</w:t>
      </w:r>
      <w:r>
        <w:rPr>
          <w:rFonts w:ascii="Times New Roman" w:hAnsi="Times New Roman" w:cs="Times New Roman"/>
          <w:sz w:val="24"/>
          <w:szCs w:val="24"/>
        </w:rPr>
        <w:t xml:space="preserve">.  This Chapter </w:t>
      </w:r>
      <w:r w:rsidR="00E3454F">
        <w:rPr>
          <w:rFonts w:ascii="Times New Roman" w:hAnsi="Times New Roman" w:cs="Times New Roman"/>
          <w:sz w:val="24"/>
          <w:szCs w:val="24"/>
        </w:rPr>
        <w:t xml:space="preserve">provides </w:t>
      </w:r>
      <w:r w:rsidR="00462475">
        <w:rPr>
          <w:rFonts w:ascii="Times New Roman" w:hAnsi="Times New Roman" w:cs="Times New Roman"/>
          <w:sz w:val="24"/>
          <w:szCs w:val="24"/>
        </w:rPr>
        <w:t xml:space="preserve">Departmental </w:t>
      </w:r>
      <w:r w:rsidR="0054406A">
        <w:rPr>
          <w:rFonts w:ascii="Times New Roman" w:hAnsi="Times New Roman" w:cs="Times New Roman"/>
          <w:sz w:val="24"/>
          <w:szCs w:val="24"/>
        </w:rPr>
        <w:t xml:space="preserve">policy </w:t>
      </w:r>
      <w:r w:rsidR="00E3454F">
        <w:rPr>
          <w:rFonts w:ascii="Times New Roman" w:hAnsi="Times New Roman" w:cs="Times New Roman"/>
          <w:sz w:val="24"/>
          <w:szCs w:val="24"/>
        </w:rPr>
        <w:t xml:space="preserve">and responsibilities for floodplain management and wetlands protection. </w:t>
      </w:r>
      <w:r w:rsidR="000D63A1">
        <w:rPr>
          <w:rFonts w:ascii="Times New Roman" w:hAnsi="Times New Roman" w:cs="Times New Roman"/>
          <w:sz w:val="24"/>
          <w:szCs w:val="24"/>
        </w:rPr>
        <w:t xml:space="preserve"> The program requirements are provided in </w:t>
      </w:r>
      <w:r w:rsidR="006356F3">
        <w:rPr>
          <w:rFonts w:ascii="Times New Roman" w:hAnsi="Times New Roman" w:cs="Times New Roman"/>
          <w:sz w:val="24"/>
          <w:szCs w:val="24"/>
        </w:rPr>
        <w:t xml:space="preserve">Part </w:t>
      </w:r>
      <w:r w:rsidR="000D63A1">
        <w:rPr>
          <w:rFonts w:ascii="Times New Roman" w:hAnsi="Times New Roman" w:cs="Times New Roman"/>
          <w:sz w:val="24"/>
          <w:szCs w:val="24"/>
        </w:rPr>
        <w:t xml:space="preserve">520 </w:t>
      </w:r>
      <w:r w:rsidR="006356F3">
        <w:rPr>
          <w:rFonts w:ascii="Times New Roman" w:hAnsi="Times New Roman" w:cs="Times New Roman"/>
          <w:sz w:val="24"/>
          <w:szCs w:val="24"/>
        </w:rPr>
        <w:t xml:space="preserve">of the </w:t>
      </w:r>
      <w:r w:rsidR="000D63A1">
        <w:rPr>
          <w:rFonts w:ascii="Times New Roman" w:hAnsi="Times New Roman" w:cs="Times New Roman"/>
          <w:sz w:val="24"/>
          <w:szCs w:val="24"/>
        </w:rPr>
        <w:t>D</w:t>
      </w:r>
      <w:r w:rsidR="006356F3">
        <w:rPr>
          <w:rFonts w:ascii="Times New Roman" w:hAnsi="Times New Roman" w:cs="Times New Roman"/>
          <w:sz w:val="24"/>
          <w:szCs w:val="24"/>
        </w:rPr>
        <w:t xml:space="preserve">epartmental </w:t>
      </w:r>
      <w:r w:rsidR="000D63A1">
        <w:rPr>
          <w:rFonts w:ascii="Times New Roman" w:hAnsi="Times New Roman" w:cs="Times New Roman"/>
          <w:sz w:val="24"/>
          <w:szCs w:val="24"/>
        </w:rPr>
        <w:t>M</w:t>
      </w:r>
      <w:r w:rsidR="006356F3">
        <w:rPr>
          <w:rFonts w:ascii="Times New Roman" w:hAnsi="Times New Roman" w:cs="Times New Roman"/>
          <w:sz w:val="24"/>
          <w:szCs w:val="24"/>
        </w:rPr>
        <w:t>anual in Chapter</w:t>
      </w:r>
      <w:r w:rsidR="000D63A1">
        <w:rPr>
          <w:rFonts w:ascii="Times New Roman" w:hAnsi="Times New Roman" w:cs="Times New Roman"/>
          <w:sz w:val="24"/>
          <w:szCs w:val="24"/>
        </w:rPr>
        <w:t xml:space="preserve"> 2</w:t>
      </w:r>
      <w:r w:rsidR="006356F3">
        <w:rPr>
          <w:rFonts w:ascii="Times New Roman" w:hAnsi="Times New Roman" w:cs="Times New Roman"/>
          <w:sz w:val="24"/>
          <w:szCs w:val="24"/>
        </w:rPr>
        <w:t xml:space="preserve"> (520 DM 2)</w:t>
      </w:r>
      <w:r w:rsidR="000D63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454F" w:rsidRDefault="00E3454F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1921" w:rsidRDefault="00FC4DC3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81EB6">
        <w:rPr>
          <w:rFonts w:ascii="Times New Roman" w:hAnsi="Times New Roman" w:cs="Times New Roman"/>
          <w:sz w:val="24"/>
          <w:szCs w:val="24"/>
        </w:rPr>
        <w:tab/>
      </w:r>
      <w:r w:rsidRPr="00432ACC">
        <w:rPr>
          <w:rFonts w:ascii="Times New Roman" w:hAnsi="Times New Roman" w:cs="Times New Roman"/>
          <w:b/>
          <w:sz w:val="24"/>
          <w:szCs w:val="24"/>
        </w:rPr>
        <w:t>Scope.</w:t>
      </w:r>
      <w:r w:rsidR="00DE1FFB" w:rsidRPr="00DE1FFB">
        <w:t xml:space="preserve"> </w:t>
      </w:r>
      <w:r w:rsidR="008A4EF5">
        <w:t xml:space="preserve"> </w:t>
      </w:r>
      <w:r w:rsidR="00370C89">
        <w:rPr>
          <w:rFonts w:ascii="Times New Roman" w:hAnsi="Times New Roman" w:cs="Times New Roman"/>
          <w:sz w:val="24"/>
          <w:szCs w:val="24"/>
        </w:rPr>
        <w:t>The policy in this cha</w:t>
      </w:r>
      <w:r w:rsidR="00CA00A3">
        <w:rPr>
          <w:rFonts w:ascii="Times New Roman" w:hAnsi="Times New Roman" w:cs="Times New Roman"/>
          <w:sz w:val="24"/>
          <w:szCs w:val="24"/>
        </w:rPr>
        <w:t>pter applies to all bureaus/</w:t>
      </w:r>
      <w:r w:rsidR="00370C89">
        <w:rPr>
          <w:rFonts w:ascii="Times New Roman" w:hAnsi="Times New Roman" w:cs="Times New Roman"/>
          <w:sz w:val="24"/>
          <w:szCs w:val="24"/>
        </w:rPr>
        <w:t xml:space="preserve">offices </w:t>
      </w:r>
      <w:r w:rsidR="00051AE8">
        <w:rPr>
          <w:rFonts w:ascii="Times New Roman" w:hAnsi="Times New Roman" w:cs="Times New Roman"/>
          <w:sz w:val="24"/>
          <w:szCs w:val="24"/>
        </w:rPr>
        <w:t>when conducting the following a</w:t>
      </w:r>
      <w:r w:rsidR="002E704C">
        <w:rPr>
          <w:rFonts w:ascii="Times New Roman" w:hAnsi="Times New Roman" w:cs="Times New Roman"/>
          <w:sz w:val="24"/>
          <w:szCs w:val="24"/>
        </w:rPr>
        <w:t>ctions</w:t>
      </w:r>
      <w:r w:rsidR="00051AE8">
        <w:rPr>
          <w:rFonts w:ascii="Times New Roman" w:hAnsi="Times New Roman" w:cs="Times New Roman"/>
          <w:sz w:val="24"/>
          <w:szCs w:val="24"/>
        </w:rPr>
        <w:t>:</w:t>
      </w:r>
      <w:r w:rsidR="002E7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21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1921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0A3">
        <w:rPr>
          <w:rFonts w:ascii="Times New Roman" w:hAnsi="Times New Roman" w:cs="Times New Roman"/>
          <w:sz w:val="24"/>
          <w:szCs w:val="24"/>
        </w:rPr>
        <w:t>A.</w:t>
      </w:r>
      <w:r w:rsidR="00CA00A3">
        <w:rPr>
          <w:rFonts w:ascii="Times New Roman" w:hAnsi="Times New Roman" w:cs="Times New Roman"/>
          <w:sz w:val="24"/>
          <w:szCs w:val="24"/>
        </w:rPr>
        <w:tab/>
        <w:t>A</w:t>
      </w:r>
      <w:r w:rsidR="00013770">
        <w:rPr>
          <w:rFonts w:ascii="Times New Roman" w:hAnsi="Times New Roman" w:cs="Times New Roman"/>
          <w:sz w:val="24"/>
          <w:szCs w:val="24"/>
        </w:rPr>
        <w:t>cquiring, managing, and disposing o</w:t>
      </w:r>
      <w:r w:rsidR="00CA00A3">
        <w:rPr>
          <w:rFonts w:ascii="Times New Roman" w:hAnsi="Times New Roman" w:cs="Times New Roman"/>
          <w:sz w:val="24"/>
          <w:szCs w:val="24"/>
        </w:rPr>
        <w:t>f Federal lands and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921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61921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0A3">
        <w:rPr>
          <w:rFonts w:ascii="Times New Roman" w:hAnsi="Times New Roman" w:cs="Times New Roman"/>
          <w:sz w:val="24"/>
          <w:szCs w:val="24"/>
        </w:rPr>
        <w:t>B.</w:t>
      </w:r>
      <w:r w:rsidR="00CA00A3">
        <w:rPr>
          <w:rFonts w:ascii="Times New Roman" w:hAnsi="Times New Roman" w:cs="Times New Roman"/>
          <w:sz w:val="24"/>
          <w:szCs w:val="24"/>
        </w:rPr>
        <w:tab/>
        <w:t>P</w:t>
      </w:r>
      <w:r w:rsidR="00191225">
        <w:rPr>
          <w:rFonts w:ascii="Times New Roman" w:hAnsi="Times New Roman" w:cs="Times New Roman"/>
          <w:sz w:val="24"/>
          <w:szCs w:val="24"/>
        </w:rPr>
        <w:t xml:space="preserve">roviding </w:t>
      </w:r>
      <w:r w:rsidR="00002656">
        <w:rPr>
          <w:rFonts w:ascii="Times New Roman" w:hAnsi="Times New Roman" w:cs="Times New Roman"/>
          <w:sz w:val="24"/>
          <w:szCs w:val="24"/>
        </w:rPr>
        <w:t>f</w:t>
      </w:r>
      <w:r w:rsidR="00013770">
        <w:rPr>
          <w:rFonts w:ascii="Times New Roman" w:hAnsi="Times New Roman" w:cs="Times New Roman"/>
          <w:sz w:val="24"/>
          <w:szCs w:val="24"/>
        </w:rPr>
        <w:t>ederally undertaken, financed, or assisted co</w:t>
      </w:r>
      <w:r>
        <w:rPr>
          <w:rFonts w:ascii="Times New Roman" w:hAnsi="Times New Roman" w:cs="Times New Roman"/>
          <w:sz w:val="24"/>
          <w:szCs w:val="24"/>
        </w:rPr>
        <w:t>nstruction and improvements.</w:t>
      </w:r>
    </w:p>
    <w:p w:rsidR="00661921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15C3A" w:rsidRDefault="0066192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770">
        <w:rPr>
          <w:rFonts w:ascii="Times New Roman" w:hAnsi="Times New Roman" w:cs="Times New Roman"/>
          <w:sz w:val="24"/>
          <w:szCs w:val="24"/>
        </w:rPr>
        <w:t>C.</w:t>
      </w:r>
      <w:r w:rsidR="00013770">
        <w:rPr>
          <w:rFonts w:ascii="Times New Roman" w:hAnsi="Times New Roman" w:cs="Times New Roman"/>
          <w:sz w:val="24"/>
          <w:szCs w:val="24"/>
        </w:rPr>
        <w:tab/>
      </w:r>
      <w:r w:rsidR="00CA00A3">
        <w:rPr>
          <w:rFonts w:ascii="Times New Roman" w:hAnsi="Times New Roman" w:cs="Times New Roman"/>
          <w:sz w:val="24"/>
          <w:szCs w:val="24"/>
        </w:rPr>
        <w:t>C</w:t>
      </w:r>
      <w:r w:rsidR="00191225">
        <w:rPr>
          <w:rFonts w:ascii="Times New Roman" w:hAnsi="Times New Roman" w:cs="Times New Roman"/>
          <w:sz w:val="24"/>
          <w:szCs w:val="24"/>
        </w:rPr>
        <w:t xml:space="preserve">onducting </w:t>
      </w:r>
      <w:r w:rsidR="00002656">
        <w:rPr>
          <w:rFonts w:ascii="Times New Roman" w:hAnsi="Times New Roman" w:cs="Times New Roman"/>
          <w:sz w:val="24"/>
          <w:szCs w:val="24"/>
        </w:rPr>
        <w:t>F</w:t>
      </w:r>
      <w:r w:rsidR="00013770">
        <w:rPr>
          <w:rFonts w:ascii="Times New Roman" w:hAnsi="Times New Roman" w:cs="Times New Roman"/>
          <w:sz w:val="24"/>
          <w:szCs w:val="24"/>
        </w:rPr>
        <w:t>ederal activities and programs affecting land use, including but not limited to</w:t>
      </w:r>
      <w:r w:rsidR="00E91B5E">
        <w:rPr>
          <w:rFonts w:ascii="Times New Roman" w:hAnsi="Times New Roman" w:cs="Times New Roman"/>
          <w:sz w:val="24"/>
          <w:szCs w:val="24"/>
        </w:rPr>
        <w:t>,</w:t>
      </w:r>
      <w:r w:rsidR="00013770">
        <w:rPr>
          <w:rFonts w:ascii="Times New Roman" w:hAnsi="Times New Roman" w:cs="Times New Roman"/>
          <w:sz w:val="24"/>
          <w:szCs w:val="24"/>
        </w:rPr>
        <w:t xml:space="preserve"> water and related land resources planning, regulating, and licensing activities</w:t>
      </w:r>
      <w:r w:rsidR="00051AE8">
        <w:rPr>
          <w:rFonts w:ascii="Times New Roman" w:hAnsi="Times New Roman" w:cs="Times New Roman"/>
          <w:sz w:val="24"/>
          <w:szCs w:val="24"/>
        </w:rPr>
        <w:t>.</w:t>
      </w:r>
    </w:p>
    <w:p w:rsidR="00CA00A3" w:rsidRDefault="00CA00A3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32ACC" w:rsidRPr="00432ACC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t>1.3</w:t>
      </w:r>
      <w:r w:rsidR="00CA00A3">
        <w:rPr>
          <w:rFonts w:ascii="Times New Roman" w:hAnsi="Times New Roman" w:cs="Times New Roman"/>
          <w:b/>
          <w:bCs/>
          <w:sz w:val="24"/>
          <w:szCs w:val="24"/>
        </w:rPr>
        <w:tab/>
        <w:t>Authorities</w:t>
      </w:r>
      <w:r w:rsidRPr="00432ACC">
        <w:rPr>
          <w:rFonts w:ascii="Times New Roman" w:hAnsi="Times New Roman" w:cs="Times New Roman"/>
          <w:sz w:val="24"/>
          <w:szCs w:val="24"/>
        </w:rPr>
        <w:t>.</w:t>
      </w:r>
    </w:p>
    <w:p w:rsidR="00432ACC" w:rsidRPr="00432ACC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C4C87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32ACC">
        <w:rPr>
          <w:rFonts w:ascii="Times New Roman" w:hAnsi="Times New Roman" w:cs="Times New Roman"/>
          <w:sz w:val="24"/>
          <w:szCs w:val="24"/>
        </w:rPr>
        <w:tab/>
        <w:t>A.</w:t>
      </w:r>
      <w:r w:rsidRPr="00432ACC">
        <w:rPr>
          <w:rFonts w:ascii="Times New Roman" w:hAnsi="Times New Roman" w:cs="Times New Roman"/>
          <w:sz w:val="24"/>
          <w:szCs w:val="24"/>
        </w:rPr>
        <w:tab/>
      </w:r>
      <w:r w:rsidRPr="00A5243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23AD0">
        <w:rPr>
          <w:rFonts w:ascii="Times New Roman" w:hAnsi="Times New Roman" w:cs="Times New Roman"/>
          <w:sz w:val="24"/>
          <w:szCs w:val="24"/>
          <w:u w:val="single"/>
        </w:rPr>
        <w:t xml:space="preserve">xecutive </w:t>
      </w:r>
      <w:r w:rsidRPr="00A5243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23AD0">
        <w:rPr>
          <w:rFonts w:ascii="Times New Roman" w:hAnsi="Times New Roman" w:cs="Times New Roman"/>
          <w:sz w:val="24"/>
          <w:szCs w:val="24"/>
          <w:u w:val="single"/>
        </w:rPr>
        <w:t>rder</w:t>
      </w:r>
      <w:r w:rsidRPr="00A52431">
        <w:rPr>
          <w:rFonts w:ascii="Times New Roman" w:hAnsi="Times New Roman" w:cs="Times New Roman"/>
          <w:sz w:val="24"/>
          <w:szCs w:val="24"/>
          <w:u w:val="single"/>
        </w:rPr>
        <w:t xml:space="preserve"> 11988</w:t>
      </w:r>
      <w:r w:rsidR="00E3454F" w:rsidRPr="00A5243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E3454F" w:rsidRPr="00C46663">
        <w:rPr>
          <w:rFonts w:ascii="Times New Roman" w:hAnsi="Times New Roman" w:cs="Times New Roman"/>
          <w:sz w:val="24"/>
          <w:szCs w:val="24"/>
          <w:u w:val="single"/>
        </w:rPr>
        <w:t>Floodplain Management</w:t>
      </w:r>
      <w:r w:rsidR="00E3454F" w:rsidRPr="00CF24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454F">
        <w:rPr>
          <w:rFonts w:ascii="Times New Roman" w:hAnsi="Times New Roman" w:cs="Times New Roman"/>
          <w:sz w:val="24"/>
          <w:szCs w:val="24"/>
        </w:rPr>
        <w:t>May 24, 1977</w:t>
      </w:r>
      <w:r w:rsidR="00191225">
        <w:rPr>
          <w:rFonts w:ascii="Times New Roman" w:hAnsi="Times New Roman" w:cs="Times New Roman"/>
          <w:sz w:val="24"/>
          <w:szCs w:val="24"/>
        </w:rPr>
        <w:t>)</w:t>
      </w:r>
      <w:r w:rsidRPr="00432ACC">
        <w:rPr>
          <w:rFonts w:ascii="Times New Roman" w:hAnsi="Times New Roman" w:cs="Times New Roman"/>
          <w:sz w:val="24"/>
          <w:szCs w:val="24"/>
        </w:rPr>
        <w:t>, revoked and replaced E</w:t>
      </w:r>
      <w:r w:rsidR="00623AD0">
        <w:rPr>
          <w:rFonts w:ascii="Times New Roman" w:hAnsi="Times New Roman" w:cs="Times New Roman"/>
          <w:sz w:val="24"/>
          <w:szCs w:val="24"/>
        </w:rPr>
        <w:t xml:space="preserve">xecutive </w:t>
      </w:r>
      <w:r w:rsidRPr="00432ACC">
        <w:rPr>
          <w:rFonts w:ascii="Times New Roman" w:hAnsi="Times New Roman" w:cs="Times New Roman"/>
          <w:sz w:val="24"/>
          <w:szCs w:val="24"/>
        </w:rPr>
        <w:t>O</w:t>
      </w:r>
      <w:r w:rsidR="00623AD0">
        <w:rPr>
          <w:rFonts w:ascii="Times New Roman" w:hAnsi="Times New Roman" w:cs="Times New Roman"/>
          <w:sz w:val="24"/>
          <w:szCs w:val="24"/>
        </w:rPr>
        <w:t>rder</w:t>
      </w:r>
      <w:r w:rsidRPr="00432ACC">
        <w:rPr>
          <w:rFonts w:ascii="Times New Roman" w:hAnsi="Times New Roman" w:cs="Times New Roman"/>
          <w:sz w:val="24"/>
          <w:szCs w:val="24"/>
        </w:rPr>
        <w:t xml:space="preserve"> 11296 (August 10, 1966)</w:t>
      </w:r>
      <w:r w:rsidR="001C4C87">
        <w:rPr>
          <w:rFonts w:ascii="Times New Roman" w:hAnsi="Times New Roman" w:cs="Times New Roman"/>
          <w:sz w:val="24"/>
          <w:szCs w:val="24"/>
        </w:rPr>
        <w:t xml:space="preserve">.  </w:t>
      </w:r>
      <w:r w:rsidR="00E91B5E">
        <w:rPr>
          <w:rFonts w:ascii="Times New Roman" w:hAnsi="Times New Roman" w:cs="Times New Roman"/>
          <w:sz w:val="24"/>
          <w:szCs w:val="24"/>
        </w:rPr>
        <w:t>It</w:t>
      </w:r>
      <w:r w:rsidRPr="00432ACC">
        <w:rPr>
          <w:rFonts w:ascii="Times New Roman" w:hAnsi="Times New Roman" w:cs="Times New Roman"/>
          <w:sz w:val="24"/>
          <w:szCs w:val="24"/>
        </w:rPr>
        <w:t xml:space="preserve"> was issued in furtherance of the National Flood Insurance Act of 1968, as amended, the Flood Disaster Protection Act of 1973, and the National Environmen</w:t>
      </w:r>
      <w:r w:rsidR="001C4C87">
        <w:rPr>
          <w:rFonts w:ascii="Times New Roman" w:hAnsi="Times New Roman" w:cs="Times New Roman"/>
          <w:sz w:val="24"/>
          <w:szCs w:val="24"/>
        </w:rPr>
        <w:t xml:space="preserve">tal Policy Act of 1969 (NEPA).  </w:t>
      </w:r>
      <w:r w:rsidR="00E91B5E">
        <w:rPr>
          <w:rFonts w:ascii="Times New Roman" w:hAnsi="Times New Roman" w:cs="Times New Roman"/>
          <w:sz w:val="24"/>
          <w:szCs w:val="24"/>
        </w:rPr>
        <w:t>It d</w:t>
      </w:r>
      <w:r w:rsidR="00A52431" w:rsidRPr="00A52431">
        <w:rPr>
          <w:rFonts w:ascii="Times New Roman" w:hAnsi="Times New Roman" w:cs="Times New Roman"/>
          <w:sz w:val="24"/>
          <w:szCs w:val="24"/>
        </w:rPr>
        <w:t xml:space="preserve">irects Federal agencies </w:t>
      </w:r>
    </w:p>
    <w:p w:rsidR="00A52431" w:rsidRPr="003D29AE" w:rsidRDefault="00A52431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2431">
        <w:rPr>
          <w:rFonts w:ascii="Times New Roman" w:hAnsi="Times New Roman" w:cs="Times New Roman"/>
          <w:sz w:val="24"/>
          <w:szCs w:val="24"/>
        </w:rPr>
        <w:t xml:space="preserve">to evaluate </w:t>
      </w:r>
      <w:r w:rsidRPr="003D29AE">
        <w:rPr>
          <w:rFonts w:ascii="Times New Roman" w:hAnsi="Times New Roman" w:cs="Times New Roman"/>
          <w:sz w:val="24"/>
          <w:szCs w:val="24"/>
        </w:rPr>
        <w:t>the actions in</w:t>
      </w:r>
      <w:r w:rsidR="000D63A1" w:rsidRPr="003D29AE">
        <w:rPr>
          <w:rFonts w:ascii="Times New Roman" w:hAnsi="Times New Roman" w:cs="Times New Roman"/>
          <w:sz w:val="24"/>
          <w:szCs w:val="24"/>
        </w:rPr>
        <w:t>volving Federal land</w:t>
      </w:r>
      <w:r w:rsidR="00E91B5E">
        <w:rPr>
          <w:rFonts w:ascii="Times New Roman" w:hAnsi="Times New Roman" w:cs="Times New Roman"/>
          <w:sz w:val="24"/>
          <w:szCs w:val="24"/>
        </w:rPr>
        <w:t>,</w:t>
      </w:r>
      <w:r w:rsidR="000D63A1" w:rsidRPr="003D29AE">
        <w:rPr>
          <w:rFonts w:ascii="Times New Roman" w:hAnsi="Times New Roman" w:cs="Times New Roman"/>
          <w:sz w:val="24"/>
          <w:szCs w:val="24"/>
        </w:rPr>
        <w:t xml:space="preserve"> facility </w:t>
      </w:r>
      <w:r w:rsidR="004D3032">
        <w:rPr>
          <w:rFonts w:ascii="Times New Roman" w:hAnsi="Times New Roman" w:cs="Times New Roman"/>
          <w:sz w:val="24"/>
          <w:szCs w:val="24"/>
        </w:rPr>
        <w:t>transfer</w:t>
      </w:r>
      <w:r w:rsidR="007942DB">
        <w:rPr>
          <w:rFonts w:ascii="Times New Roman" w:hAnsi="Times New Roman" w:cs="Times New Roman"/>
          <w:sz w:val="24"/>
          <w:szCs w:val="24"/>
        </w:rPr>
        <w:t>,</w:t>
      </w:r>
      <w:r w:rsidR="004D3032">
        <w:rPr>
          <w:rFonts w:ascii="Times New Roman" w:hAnsi="Times New Roman" w:cs="Times New Roman"/>
          <w:sz w:val="24"/>
          <w:szCs w:val="24"/>
        </w:rPr>
        <w:t xml:space="preserve"> </w:t>
      </w:r>
      <w:r w:rsidR="00623AD0">
        <w:rPr>
          <w:rFonts w:ascii="Times New Roman" w:hAnsi="Times New Roman" w:cs="Times New Roman"/>
          <w:sz w:val="24"/>
          <w:szCs w:val="24"/>
        </w:rPr>
        <w:t xml:space="preserve">and management </w:t>
      </w:r>
      <w:r w:rsidR="000D63A1" w:rsidRPr="003D29AE">
        <w:rPr>
          <w:rFonts w:ascii="Times New Roman" w:hAnsi="Times New Roman" w:cs="Times New Roman"/>
          <w:sz w:val="24"/>
          <w:szCs w:val="24"/>
        </w:rPr>
        <w:t>activities</w:t>
      </w:r>
      <w:r w:rsidR="00E91B5E">
        <w:rPr>
          <w:rFonts w:ascii="Times New Roman" w:hAnsi="Times New Roman" w:cs="Times New Roman"/>
          <w:sz w:val="24"/>
          <w:szCs w:val="24"/>
        </w:rPr>
        <w:t>;</w:t>
      </w:r>
      <w:r w:rsidR="001C4C87">
        <w:rPr>
          <w:rFonts w:ascii="Times New Roman" w:hAnsi="Times New Roman" w:cs="Times New Roman"/>
          <w:sz w:val="24"/>
          <w:szCs w:val="24"/>
        </w:rPr>
        <w:t xml:space="preserve"> constructing</w:t>
      </w:r>
      <w:r w:rsidR="000D63A1" w:rsidRPr="003D29AE">
        <w:rPr>
          <w:rFonts w:ascii="Times New Roman" w:hAnsi="Times New Roman" w:cs="Times New Roman"/>
          <w:sz w:val="24"/>
          <w:szCs w:val="24"/>
        </w:rPr>
        <w:t xml:space="preserve"> or financing improvements</w:t>
      </w:r>
      <w:r w:rsidR="00E91B5E">
        <w:rPr>
          <w:rFonts w:ascii="Times New Roman" w:hAnsi="Times New Roman" w:cs="Times New Roman"/>
          <w:sz w:val="24"/>
          <w:szCs w:val="24"/>
        </w:rPr>
        <w:t>;</w:t>
      </w:r>
      <w:r w:rsidR="000D63A1" w:rsidRPr="003D29AE">
        <w:rPr>
          <w:rFonts w:ascii="Times New Roman" w:hAnsi="Times New Roman" w:cs="Times New Roman"/>
          <w:sz w:val="24"/>
          <w:szCs w:val="24"/>
        </w:rPr>
        <w:t xml:space="preserve"> and land use and licensing activities</w:t>
      </w:r>
      <w:r w:rsidRPr="003D29AE">
        <w:rPr>
          <w:rFonts w:ascii="Times New Roman" w:hAnsi="Times New Roman" w:cs="Times New Roman"/>
          <w:sz w:val="24"/>
          <w:szCs w:val="24"/>
        </w:rPr>
        <w:t xml:space="preserve"> to avoid</w:t>
      </w:r>
      <w:r w:rsidR="00E91B5E">
        <w:rPr>
          <w:rFonts w:ascii="Times New Roman" w:hAnsi="Times New Roman" w:cs="Times New Roman"/>
          <w:sz w:val="24"/>
          <w:szCs w:val="24"/>
        </w:rPr>
        <w:t xml:space="preserve"> or</w:t>
      </w:r>
      <w:r w:rsidRPr="003D29AE">
        <w:rPr>
          <w:rFonts w:ascii="Times New Roman" w:hAnsi="Times New Roman" w:cs="Times New Roman"/>
          <w:sz w:val="24"/>
          <w:szCs w:val="24"/>
        </w:rPr>
        <w:t xml:space="preserve"> minimize</w:t>
      </w:r>
      <w:r w:rsidR="00E91B5E">
        <w:rPr>
          <w:rFonts w:ascii="Times New Roman" w:hAnsi="Times New Roman" w:cs="Times New Roman"/>
          <w:sz w:val="24"/>
          <w:szCs w:val="24"/>
        </w:rPr>
        <w:t xml:space="preserve"> floodpla</w:t>
      </w:r>
      <w:r w:rsidR="00570C76">
        <w:rPr>
          <w:rFonts w:ascii="Times New Roman" w:hAnsi="Times New Roman" w:cs="Times New Roman"/>
          <w:sz w:val="24"/>
          <w:szCs w:val="24"/>
        </w:rPr>
        <w:t>i</w:t>
      </w:r>
      <w:r w:rsidR="00E91B5E">
        <w:rPr>
          <w:rFonts w:ascii="Times New Roman" w:hAnsi="Times New Roman" w:cs="Times New Roman"/>
          <w:sz w:val="24"/>
          <w:szCs w:val="24"/>
        </w:rPr>
        <w:t>n impacts</w:t>
      </w:r>
      <w:r w:rsidRPr="003D29AE">
        <w:rPr>
          <w:rFonts w:ascii="Times New Roman" w:hAnsi="Times New Roman" w:cs="Times New Roman"/>
          <w:sz w:val="24"/>
          <w:szCs w:val="24"/>
        </w:rPr>
        <w:t xml:space="preserve">, and provide public notice and review when proposing floodplain impacts. </w:t>
      </w:r>
    </w:p>
    <w:p w:rsidR="00E3454F" w:rsidRPr="00085114" w:rsidRDefault="00E3454F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D648B" w:rsidRDefault="00432ACC" w:rsidP="00EA1E5A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85114">
        <w:rPr>
          <w:rFonts w:ascii="Times New Roman" w:hAnsi="Times New Roman" w:cs="Times New Roman"/>
          <w:sz w:val="24"/>
          <w:szCs w:val="24"/>
        </w:rPr>
        <w:tab/>
        <w:t>B.</w:t>
      </w:r>
      <w:r w:rsidRPr="00085114">
        <w:rPr>
          <w:rFonts w:ascii="Times New Roman" w:hAnsi="Times New Roman" w:cs="Times New Roman"/>
          <w:sz w:val="24"/>
          <w:szCs w:val="24"/>
        </w:rPr>
        <w:tab/>
      </w:r>
      <w:r w:rsidRPr="0008511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23AD0">
        <w:rPr>
          <w:rFonts w:ascii="Times New Roman" w:hAnsi="Times New Roman" w:cs="Times New Roman"/>
          <w:sz w:val="24"/>
          <w:szCs w:val="24"/>
          <w:u w:val="single"/>
        </w:rPr>
        <w:t xml:space="preserve">xecutive </w:t>
      </w:r>
      <w:r w:rsidRPr="00085114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23AD0">
        <w:rPr>
          <w:rFonts w:ascii="Times New Roman" w:hAnsi="Times New Roman" w:cs="Times New Roman"/>
          <w:sz w:val="24"/>
          <w:szCs w:val="24"/>
          <w:u w:val="single"/>
        </w:rPr>
        <w:t>rder</w:t>
      </w:r>
      <w:r w:rsidRPr="00085114">
        <w:rPr>
          <w:rFonts w:ascii="Times New Roman" w:hAnsi="Times New Roman" w:cs="Times New Roman"/>
          <w:sz w:val="24"/>
          <w:szCs w:val="24"/>
          <w:u w:val="single"/>
        </w:rPr>
        <w:t xml:space="preserve"> 11990</w:t>
      </w:r>
      <w:r w:rsidR="00E3454F" w:rsidRPr="0008511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E3454F" w:rsidRPr="00C46663">
        <w:rPr>
          <w:rFonts w:ascii="Times New Roman" w:hAnsi="Times New Roman" w:cs="Times New Roman"/>
          <w:sz w:val="24"/>
          <w:szCs w:val="24"/>
          <w:u w:val="single"/>
        </w:rPr>
        <w:t>Protection of Wetlands</w:t>
      </w:r>
      <w:r w:rsidR="005624F5">
        <w:rPr>
          <w:rFonts w:ascii="Times New Roman" w:hAnsi="Times New Roman" w:cs="Times New Roman"/>
          <w:sz w:val="24"/>
          <w:szCs w:val="24"/>
        </w:rPr>
        <w:t xml:space="preserve"> (May 24, 1977).  </w:t>
      </w:r>
      <w:r w:rsidR="00A52431" w:rsidRPr="008B5B9F">
        <w:rPr>
          <w:rFonts w:ascii="Times New Roman" w:hAnsi="Times New Roman" w:cs="Times New Roman"/>
          <w:sz w:val="24"/>
          <w:szCs w:val="24"/>
        </w:rPr>
        <w:t xml:space="preserve">Directs agencies to conduct evaluations of the actions </w:t>
      </w:r>
      <w:r w:rsidR="003D29AE" w:rsidRPr="003D29AE">
        <w:rPr>
          <w:rFonts w:ascii="Times New Roman" w:hAnsi="Times New Roman" w:cs="Times New Roman"/>
          <w:sz w:val="24"/>
          <w:szCs w:val="24"/>
        </w:rPr>
        <w:t>involving Federal land</w:t>
      </w:r>
      <w:r w:rsidR="00207906">
        <w:rPr>
          <w:rFonts w:ascii="Times New Roman" w:hAnsi="Times New Roman" w:cs="Times New Roman"/>
          <w:sz w:val="24"/>
          <w:szCs w:val="24"/>
        </w:rPr>
        <w:t>,</w:t>
      </w:r>
      <w:r w:rsidR="003D29AE" w:rsidRPr="003D29AE">
        <w:rPr>
          <w:rFonts w:ascii="Times New Roman" w:hAnsi="Times New Roman" w:cs="Times New Roman"/>
          <w:sz w:val="24"/>
          <w:szCs w:val="24"/>
        </w:rPr>
        <w:t xml:space="preserve"> facility </w:t>
      </w:r>
      <w:r w:rsidR="004D3032">
        <w:rPr>
          <w:rFonts w:ascii="Times New Roman" w:hAnsi="Times New Roman" w:cs="Times New Roman"/>
          <w:sz w:val="24"/>
          <w:szCs w:val="24"/>
        </w:rPr>
        <w:t xml:space="preserve">transfer </w:t>
      </w:r>
      <w:r w:rsidR="00623AD0">
        <w:rPr>
          <w:rFonts w:ascii="Times New Roman" w:hAnsi="Times New Roman" w:cs="Times New Roman"/>
          <w:sz w:val="24"/>
          <w:szCs w:val="24"/>
        </w:rPr>
        <w:t xml:space="preserve">and management </w:t>
      </w:r>
      <w:r w:rsidR="003D29AE" w:rsidRPr="003D29AE">
        <w:rPr>
          <w:rFonts w:ascii="Times New Roman" w:hAnsi="Times New Roman" w:cs="Times New Roman"/>
          <w:sz w:val="24"/>
          <w:szCs w:val="24"/>
        </w:rPr>
        <w:t>activities</w:t>
      </w:r>
      <w:r w:rsidR="007B4FD3">
        <w:rPr>
          <w:rFonts w:ascii="Times New Roman" w:hAnsi="Times New Roman" w:cs="Times New Roman"/>
          <w:sz w:val="24"/>
          <w:szCs w:val="24"/>
        </w:rPr>
        <w:t>;</w:t>
      </w:r>
      <w:r w:rsidR="003D29AE" w:rsidRPr="003D29AE">
        <w:rPr>
          <w:rFonts w:ascii="Times New Roman" w:hAnsi="Times New Roman" w:cs="Times New Roman"/>
          <w:sz w:val="24"/>
          <w:szCs w:val="24"/>
        </w:rPr>
        <w:t xml:space="preserve"> constructing or financing improvements and land use and licensing activities to avoid</w:t>
      </w:r>
      <w:r w:rsidR="007B4FD3">
        <w:rPr>
          <w:rFonts w:ascii="Times New Roman" w:hAnsi="Times New Roman" w:cs="Times New Roman"/>
          <w:sz w:val="24"/>
          <w:szCs w:val="24"/>
        </w:rPr>
        <w:t xml:space="preserve"> or</w:t>
      </w:r>
      <w:r w:rsidR="003D29AE" w:rsidRPr="003D29AE">
        <w:rPr>
          <w:rFonts w:ascii="Times New Roman" w:hAnsi="Times New Roman" w:cs="Times New Roman"/>
          <w:sz w:val="24"/>
          <w:szCs w:val="24"/>
        </w:rPr>
        <w:t xml:space="preserve"> minimize</w:t>
      </w:r>
      <w:r w:rsidR="007B4FD3">
        <w:rPr>
          <w:rFonts w:ascii="Times New Roman" w:hAnsi="Times New Roman" w:cs="Times New Roman"/>
          <w:sz w:val="24"/>
          <w:szCs w:val="24"/>
        </w:rPr>
        <w:t xml:space="preserve"> wetland impacts</w:t>
      </w:r>
      <w:r w:rsidR="003D29AE" w:rsidRPr="003D29AE">
        <w:rPr>
          <w:rFonts w:ascii="Times New Roman" w:hAnsi="Times New Roman" w:cs="Times New Roman"/>
          <w:sz w:val="24"/>
          <w:szCs w:val="24"/>
        </w:rPr>
        <w:t>, and provide public notice and review when proposing wetland impacts.</w:t>
      </w:r>
    </w:p>
    <w:p w:rsidR="00E3454F" w:rsidRDefault="00E3454F" w:rsidP="00661921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  <w:tab w:val="left" w:pos="12096"/>
          <w:tab w:val="left" w:pos="12672"/>
          <w:tab w:val="left" w:pos="13248"/>
          <w:tab w:val="left" w:pos="13824"/>
          <w:tab w:val="left" w:pos="14400"/>
          <w:tab w:val="left" w:pos="14976"/>
          <w:tab w:val="left" w:pos="15552"/>
          <w:tab w:val="left" w:pos="16128"/>
          <w:tab w:val="left" w:pos="16704"/>
          <w:tab w:val="left" w:pos="17280"/>
          <w:tab w:val="left" w:pos="17856"/>
          <w:tab w:val="left" w:pos="18432"/>
          <w:tab w:val="left" w:pos="19008"/>
          <w:tab w:val="left" w:pos="19584"/>
          <w:tab w:val="left" w:pos="20160"/>
          <w:tab w:val="left" w:pos="20736"/>
          <w:tab w:val="left" w:pos="21312"/>
          <w:tab w:val="left" w:pos="21888"/>
          <w:tab w:val="left" w:pos="22464"/>
        </w:tabs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32ACC" w:rsidRPr="00432ACC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4016CF" w:rsidRPr="00A5243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90EF3">
        <w:rPr>
          <w:rFonts w:ascii="Times New Roman" w:hAnsi="Times New Roman" w:cs="Times New Roman"/>
          <w:sz w:val="24"/>
          <w:szCs w:val="24"/>
          <w:u w:val="single"/>
        </w:rPr>
        <w:t xml:space="preserve">xecutive </w:t>
      </w:r>
      <w:r w:rsidR="004016CF" w:rsidRPr="00A5243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590EF3">
        <w:rPr>
          <w:rFonts w:ascii="Times New Roman" w:hAnsi="Times New Roman" w:cs="Times New Roman"/>
          <w:sz w:val="24"/>
          <w:szCs w:val="24"/>
          <w:u w:val="single"/>
        </w:rPr>
        <w:t>rder</w:t>
      </w:r>
      <w:r w:rsidR="001C4C87">
        <w:rPr>
          <w:rFonts w:ascii="Times New Roman" w:hAnsi="Times New Roman" w:cs="Times New Roman"/>
          <w:sz w:val="24"/>
          <w:szCs w:val="24"/>
          <w:u w:val="single"/>
        </w:rPr>
        <w:t xml:space="preserve"> 13690 - </w:t>
      </w:r>
      <w:r w:rsidR="00E3454F" w:rsidRPr="00C46663">
        <w:rPr>
          <w:rFonts w:ascii="Times New Roman" w:hAnsi="Times New Roman" w:cs="Times New Roman"/>
          <w:sz w:val="24"/>
          <w:szCs w:val="24"/>
          <w:u w:val="single"/>
        </w:rPr>
        <w:t>Establishing a Federal Flood Risk Management Standard and a Process for Further Soliciting and Considering Stakeholder Input</w:t>
      </w:r>
      <w:r w:rsidR="00E3454F" w:rsidRPr="00FC4DC3">
        <w:rPr>
          <w:rFonts w:ascii="Times New Roman" w:hAnsi="Times New Roman" w:cs="Times New Roman"/>
          <w:sz w:val="24"/>
          <w:szCs w:val="24"/>
        </w:rPr>
        <w:t xml:space="preserve"> </w:t>
      </w:r>
      <w:r w:rsidR="00E3454F">
        <w:rPr>
          <w:rFonts w:ascii="Times New Roman" w:hAnsi="Times New Roman" w:cs="Times New Roman"/>
          <w:sz w:val="24"/>
          <w:szCs w:val="24"/>
        </w:rPr>
        <w:t>(</w:t>
      </w:r>
      <w:r w:rsidR="00E3454F" w:rsidRPr="00FC4DC3">
        <w:rPr>
          <w:rFonts w:ascii="Times New Roman" w:hAnsi="Times New Roman" w:cs="Times New Roman"/>
          <w:sz w:val="24"/>
          <w:szCs w:val="24"/>
        </w:rPr>
        <w:t>January 30, 2015</w:t>
      </w:r>
      <w:r w:rsidR="00E3454F">
        <w:rPr>
          <w:rFonts w:ascii="Times New Roman" w:hAnsi="Times New Roman" w:cs="Times New Roman"/>
          <w:sz w:val="24"/>
          <w:szCs w:val="24"/>
        </w:rPr>
        <w:t xml:space="preserve">) </w:t>
      </w:r>
      <w:r w:rsidRPr="00432ACC">
        <w:rPr>
          <w:rFonts w:ascii="Times New Roman" w:hAnsi="Times New Roman" w:cs="Times New Roman"/>
          <w:sz w:val="24"/>
          <w:szCs w:val="24"/>
        </w:rPr>
        <w:t xml:space="preserve">amended </w:t>
      </w:r>
      <w:r w:rsidR="006A7557">
        <w:rPr>
          <w:rFonts w:ascii="Times New Roman" w:hAnsi="Times New Roman" w:cs="Times New Roman"/>
          <w:sz w:val="24"/>
          <w:szCs w:val="24"/>
        </w:rPr>
        <w:t>EO</w:t>
      </w:r>
      <w:r w:rsidRPr="00432ACC">
        <w:rPr>
          <w:rFonts w:ascii="Times New Roman" w:hAnsi="Times New Roman" w:cs="Times New Roman"/>
          <w:sz w:val="24"/>
          <w:szCs w:val="24"/>
        </w:rPr>
        <w:t xml:space="preserve"> 11988, Floodplain Management (May 24, 1977)</w:t>
      </w:r>
      <w:r w:rsidR="001C4C87">
        <w:rPr>
          <w:rFonts w:ascii="Times New Roman" w:hAnsi="Times New Roman" w:cs="Times New Roman"/>
          <w:sz w:val="24"/>
          <w:szCs w:val="24"/>
        </w:rPr>
        <w:t xml:space="preserve">.  </w:t>
      </w:r>
      <w:r w:rsidR="00570C76">
        <w:rPr>
          <w:rFonts w:ascii="Times New Roman" w:hAnsi="Times New Roman" w:cs="Times New Roman"/>
          <w:sz w:val="24"/>
          <w:szCs w:val="24"/>
        </w:rPr>
        <w:t>It</w:t>
      </w:r>
      <w:r w:rsidR="00A52431">
        <w:rPr>
          <w:rFonts w:ascii="Times New Roman" w:hAnsi="Times New Roman" w:cs="Times New Roman"/>
          <w:sz w:val="24"/>
          <w:szCs w:val="24"/>
        </w:rPr>
        <w:t xml:space="preserve"> </w:t>
      </w:r>
      <w:r w:rsidR="00570C76">
        <w:rPr>
          <w:rFonts w:ascii="Times New Roman" w:hAnsi="Times New Roman" w:cs="Times New Roman"/>
          <w:sz w:val="24"/>
          <w:szCs w:val="24"/>
        </w:rPr>
        <w:t>s</w:t>
      </w:r>
      <w:r w:rsidR="00A52431" w:rsidRPr="00A52431">
        <w:rPr>
          <w:rFonts w:ascii="Times New Roman" w:hAnsi="Times New Roman" w:cs="Times New Roman"/>
          <w:sz w:val="24"/>
          <w:szCs w:val="24"/>
        </w:rPr>
        <w:t xml:space="preserve">ets a national policy to improve preparedness and resilience against flooding and provides for a Federal Flood Risk Management Standard (FFRMS) for </w:t>
      </w:r>
      <w:r w:rsidR="00002656">
        <w:rPr>
          <w:rFonts w:ascii="Times New Roman" w:hAnsi="Times New Roman" w:cs="Times New Roman"/>
          <w:sz w:val="24"/>
          <w:szCs w:val="24"/>
        </w:rPr>
        <w:t>f</w:t>
      </w:r>
      <w:r w:rsidR="00A52431" w:rsidRPr="00A52431">
        <w:rPr>
          <w:rFonts w:ascii="Times New Roman" w:hAnsi="Times New Roman" w:cs="Times New Roman"/>
          <w:sz w:val="24"/>
          <w:szCs w:val="24"/>
        </w:rPr>
        <w:t>ederally funded projects, defined as actions where Federal funds are used for new construction, substantial improvement, or to address substantial damage</w:t>
      </w:r>
      <w:r w:rsidR="001C4C87">
        <w:rPr>
          <w:rFonts w:ascii="Times New Roman" w:hAnsi="Times New Roman" w:cs="Times New Roman"/>
          <w:sz w:val="24"/>
          <w:szCs w:val="24"/>
        </w:rPr>
        <w:t xml:space="preserve"> to structures and facilities.  </w:t>
      </w:r>
      <w:r w:rsidR="00A52431" w:rsidRPr="00A52431">
        <w:rPr>
          <w:rFonts w:ascii="Times New Roman" w:hAnsi="Times New Roman" w:cs="Times New Roman"/>
          <w:sz w:val="24"/>
          <w:szCs w:val="24"/>
        </w:rPr>
        <w:t>A</w:t>
      </w:r>
      <w:r w:rsidR="00191225">
        <w:rPr>
          <w:rFonts w:ascii="Times New Roman" w:hAnsi="Times New Roman" w:cs="Times New Roman"/>
          <w:sz w:val="24"/>
          <w:szCs w:val="24"/>
        </w:rPr>
        <w:t xml:space="preserve">dditionally, it requires using </w:t>
      </w:r>
      <w:r w:rsidR="00A52431" w:rsidRPr="00A52431">
        <w:rPr>
          <w:rFonts w:ascii="Times New Roman" w:hAnsi="Times New Roman" w:cs="Times New Roman"/>
          <w:sz w:val="24"/>
          <w:szCs w:val="24"/>
        </w:rPr>
        <w:t xml:space="preserve">natural systems, ecosystem processes, and nature-based approaches, where possible, in the development of alternatives for all actions and </w:t>
      </w:r>
      <w:r w:rsidR="009F30E8">
        <w:rPr>
          <w:rFonts w:ascii="Times New Roman" w:hAnsi="Times New Roman" w:cs="Times New Roman"/>
          <w:sz w:val="24"/>
          <w:szCs w:val="24"/>
        </w:rPr>
        <w:t xml:space="preserve">a </w:t>
      </w:r>
      <w:r w:rsidR="00A52431" w:rsidRPr="00A52431">
        <w:rPr>
          <w:rFonts w:ascii="Times New Roman" w:hAnsi="Times New Roman" w:cs="Times New Roman"/>
          <w:sz w:val="24"/>
          <w:szCs w:val="24"/>
        </w:rPr>
        <w:t>higher level of resilience for critical actions, which are any activity for which even a slight chance of flooding is too great.</w:t>
      </w:r>
    </w:p>
    <w:p w:rsidR="00432ACC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51AE8" w:rsidRDefault="00432ACC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B5A">
        <w:rPr>
          <w:rFonts w:ascii="Times New Roman" w:hAnsi="Times New Roman" w:cs="Times New Roman"/>
          <w:sz w:val="24"/>
          <w:szCs w:val="24"/>
        </w:rPr>
        <w:t>4</w:t>
      </w:r>
      <w:r w:rsidR="005D2DF0">
        <w:rPr>
          <w:rFonts w:ascii="Times New Roman" w:hAnsi="Times New Roman" w:cs="Times New Roman"/>
          <w:b/>
          <w:bCs/>
          <w:sz w:val="24"/>
          <w:szCs w:val="24"/>
        </w:rPr>
        <w:tab/>
        <w:t>Policy</w:t>
      </w:r>
      <w:r w:rsidR="005D2DF0">
        <w:rPr>
          <w:rFonts w:ascii="Times New Roman" w:hAnsi="Times New Roman" w:cs="Times New Roman"/>
          <w:sz w:val="24"/>
          <w:szCs w:val="24"/>
        </w:rPr>
        <w:t xml:space="preserve">.  </w:t>
      </w:r>
      <w:r w:rsidR="00CA7481"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4038E5">
        <w:rPr>
          <w:rFonts w:ascii="Times New Roman" w:hAnsi="Times New Roman" w:cs="Times New Roman"/>
          <w:sz w:val="24"/>
          <w:szCs w:val="24"/>
        </w:rPr>
        <w:t>t</w:t>
      </w:r>
      <w:r w:rsidR="005D2DF0">
        <w:rPr>
          <w:rFonts w:ascii="Times New Roman" w:hAnsi="Times New Roman" w:cs="Times New Roman"/>
          <w:sz w:val="24"/>
          <w:szCs w:val="24"/>
        </w:rPr>
        <w:t xml:space="preserve">he Department </w:t>
      </w:r>
      <w:r w:rsidR="00C04D30">
        <w:rPr>
          <w:rFonts w:ascii="Times New Roman" w:hAnsi="Times New Roman" w:cs="Times New Roman"/>
          <w:sz w:val="24"/>
          <w:szCs w:val="24"/>
        </w:rPr>
        <w:t xml:space="preserve">to avoid, </w:t>
      </w:r>
      <w:r w:rsidR="00710D0C">
        <w:rPr>
          <w:rFonts w:ascii="Times New Roman" w:hAnsi="Times New Roman" w:cs="Times New Roman"/>
          <w:sz w:val="24"/>
          <w:szCs w:val="24"/>
        </w:rPr>
        <w:t>reduce</w:t>
      </w:r>
      <w:r w:rsidR="009F7F38">
        <w:rPr>
          <w:rFonts w:ascii="Times New Roman" w:hAnsi="Times New Roman" w:cs="Times New Roman"/>
          <w:sz w:val="24"/>
          <w:szCs w:val="24"/>
        </w:rPr>
        <w:t xml:space="preserve"> adverse impacts on</w:t>
      </w:r>
      <w:r w:rsidR="00C04D30">
        <w:rPr>
          <w:rFonts w:ascii="Times New Roman" w:hAnsi="Times New Roman" w:cs="Times New Roman"/>
          <w:sz w:val="24"/>
          <w:szCs w:val="24"/>
        </w:rPr>
        <w:t>, and restore</w:t>
      </w:r>
      <w:r w:rsidR="005D2DF0">
        <w:rPr>
          <w:rFonts w:ascii="Times New Roman" w:hAnsi="Times New Roman" w:cs="Times New Roman"/>
          <w:sz w:val="24"/>
          <w:szCs w:val="24"/>
        </w:rPr>
        <w:t xml:space="preserve"> </w:t>
      </w:r>
      <w:r w:rsidR="00C04D30">
        <w:rPr>
          <w:rFonts w:ascii="Times New Roman" w:hAnsi="Times New Roman" w:cs="Times New Roman"/>
          <w:sz w:val="24"/>
          <w:szCs w:val="24"/>
        </w:rPr>
        <w:t>floodplains and wetlands</w:t>
      </w:r>
      <w:r w:rsidR="00710D0C">
        <w:rPr>
          <w:rFonts w:ascii="Times New Roman" w:hAnsi="Times New Roman" w:cs="Times New Roman"/>
          <w:sz w:val="24"/>
          <w:szCs w:val="24"/>
        </w:rPr>
        <w:t>,</w:t>
      </w:r>
      <w:r w:rsidR="00C04D30">
        <w:rPr>
          <w:rFonts w:ascii="Times New Roman" w:hAnsi="Times New Roman" w:cs="Times New Roman"/>
          <w:sz w:val="24"/>
          <w:szCs w:val="24"/>
        </w:rPr>
        <w:t xml:space="preserve"> </w:t>
      </w:r>
      <w:r w:rsidR="00710D0C">
        <w:rPr>
          <w:rFonts w:ascii="Times New Roman" w:hAnsi="Times New Roman" w:cs="Times New Roman"/>
          <w:sz w:val="24"/>
          <w:szCs w:val="24"/>
        </w:rPr>
        <w:t>when practicable,</w:t>
      </w:r>
      <w:r w:rsidR="00C04D30">
        <w:rPr>
          <w:rFonts w:ascii="Times New Roman" w:hAnsi="Times New Roman" w:cs="Times New Roman"/>
          <w:sz w:val="24"/>
          <w:szCs w:val="24"/>
        </w:rPr>
        <w:t xml:space="preserve"> </w:t>
      </w:r>
      <w:r w:rsidR="00710D0C">
        <w:rPr>
          <w:rFonts w:ascii="Times New Roman" w:hAnsi="Times New Roman" w:cs="Times New Roman"/>
          <w:sz w:val="24"/>
          <w:szCs w:val="24"/>
        </w:rPr>
        <w:t xml:space="preserve">while engaging the public </w:t>
      </w:r>
      <w:r w:rsidR="00C04D30">
        <w:rPr>
          <w:rFonts w:ascii="Times New Roman" w:hAnsi="Times New Roman" w:cs="Times New Roman"/>
          <w:sz w:val="24"/>
          <w:szCs w:val="24"/>
        </w:rPr>
        <w:t xml:space="preserve">in </w:t>
      </w:r>
      <w:r w:rsidR="00710D0C">
        <w:rPr>
          <w:rFonts w:ascii="Times New Roman" w:hAnsi="Times New Roman" w:cs="Times New Roman"/>
          <w:sz w:val="24"/>
          <w:szCs w:val="24"/>
        </w:rPr>
        <w:t xml:space="preserve">floodplain and wetland impact decisions in </w:t>
      </w:r>
      <w:r w:rsidR="00C04D30">
        <w:rPr>
          <w:rFonts w:ascii="Times New Roman" w:hAnsi="Times New Roman" w:cs="Times New Roman"/>
          <w:sz w:val="24"/>
          <w:szCs w:val="24"/>
        </w:rPr>
        <w:t xml:space="preserve">managing </w:t>
      </w:r>
      <w:r w:rsidR="005D2DF0">
        <w:rPr>
          <w:rFonts w:ascii="Times New Roman" w:hAnsi="Times New Roman" w:cs="Times New Roman"/>
          <w:sz w:val="24"/>
          <w:szCs w:val="24"/>
        </w:rPr>
        <w:t xml:space="preserve">the Nation's natural </w:t>
      </w:r>
      <w:r w:rsidR="001C3D0F"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5D2DF0">
        <w:rPr>
          <w:rFonts w:ascii="Times New Roman" w:hAnsi="Times New Roman" w:cs="Times New Roman"/>
          <w:sz w:val="24"/>
          <w:szCs w:val="24"/>
        </w:rPr>
        <w:t>resources, including its streams, wetlands</w:t>
      </w:r>
      <w:r w:rsidR="006B7E82">
        <w:rPr>
          <w:rFonts w:ascii="Times New Roman" w:hAnsi="Times New Roman" w:cs="Times New Roman"/>
          <w:sz w:val="24"/>
          <w:szCs w:val="24"/>
        </w:rPr>
        <w:t>,</w:t>
      </w:r>
      <w:r w:rsidR="005D2DF0">
        <w:rPr>
          <w:rFonts w:ascii="Times New Roman" w:hAnsi="Times New Roman" w:cs="Times New Roman"/>
          <w:sz w:val="24"/>
          <w:szCs w:val="24"/>
        </w:rPr>
        <w:t xml:space="preserve"> floodplains</w:t>
      </w:r>
      <w:r w:rsidR="00D4435D">
        <w:rPr>
          <w:rFonts w:ascii="Times New Roman" w:hAnsi="Times New Roman" w:cs="Times New Roman"/>
          <w:sz w:val="24"/>
          <w:szCs w:val="24"/>
        </w:rPr>
        <w:t>, and cultural resources therein</w:t>
      </w:r>
      <w:r w:rsidR="00D873EF">
        <w:rPr>
          <w:rFonts w:ascii="Times New Roman" w:hAnsi="Times New Roman" w:cs="Times New Roman"/>
          <w:sz w:val="24"/>
          <w:szCs w:val="24"/>
        </w:rPr>
        <w:t xml:space="preserve">.  </w:t>
      </w:r>
      <w:r w:rsidR="00D06597">
        <w:rPr>
          <w:rFonts w:ascii="Times New Roman" w:hAnsi="Times New Roman" w:cs="Times New Roman"/>
          <w:sz w:val="24"/>
          <w:szCs w:val="24"/>
        </w:rPr>
        <w:t xml:space="preserve">Bureaus/offices must: </w:t>
      </w:r>
    </w:p>
    <w:p w:rsidR="00051AE8" w:rsidRDefault="00051AE8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51AE8" w:rsidRDefault="00051AE8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06597">
        <w:rPr>
          <w:rFonts w:ascii="Times New Roman" w:hAnsi="Times New Roman" w:cs="Times New Roman"/>
          <w:sz w:val="24"/>
          <w:szCs w:val="24"/>
        </w:rPr>
        <w:t>A</w:t>
      </w:r>
      <w:r w:rsidR="006B2214" w:rsidRPr="00D06597">
        <w:rPr>
          <w:rFonts w:ascii="Times New Roman" w:hAnsi="Times New Roman" w:cs="Times New Roman"/>
          <w:sz w:val="24"/>
          <w:szCs w:val="24"/>
        </w:rPr>
        <w:t>dhere</w:t>
      </w:r>
      <w:r w:rsidR="006B2214" w:rsidRPr="00432ACC">
        <w:rPr>
          <w:rFonts w:ascii="Times New Roman" w:hAnsi="Times New Roman" w:cs="Times New Roman"/>
          <w:sz w:val="24"/>
          <w:szCs w:val="24"/>
        </w:rPr>
        <w:t xml:space="preserve"> to the methods, standards</w:t>
      </w:r>
      <w:r w:rsidR="006B7E82">
        <w:rPr>
          <w:rFonts w:ascii="Times New Roman" w:hAnsi="Times New Roman" w:cs="Times New Roman"/>
          <w:sz w:val="24"/>
          <w:szCs w:val="24"/>
        </w:rPr>
        <w:t>,</w:t>
      </w:r>
      <w:r w:rsidR="006B2214" w:rsidRPr="00432ACC">
        <w:rPr>
          <w:rFonts w:ascii="Times New Roman" w:hAnsi="Times New Roman" w:cs="Times New Roman"/>
          <w:sz w:val="24"/>
          <w:szCs w:val="24"/>
        </w:rPr>
        <w:t xml:space="preserve"> and definitions of terms as set forth in the </w:t>
      </w:r>
      <w:r w:rsidR="006B2214">
        <w:rPr>
          <w:rFonts w:ascii="Times New Roman" w:hAnsi="Times New Roman" w:cs="Times New Roman"/>
          <w:sz w:val="24"/>
          <w:szCs w:val="24"/>
        </w:rPr>
        <w:t xml:space="preserve">Water Resource Council (WRC) </w:t>
      </w:r>
      <w:r w:rsidR="006B2214" w:rsidRPr="00432ACC">
        <w:rPr>
          <w:rFonts w:ascii="Times New Roman" w:hAnsi="Times New Roman" w:cs="Times New Roman"/>
          <w:sz w:val="24"/>
          <w:szCs w:val="24"/>
        </w:rPr>
        <w:t>Guidelines for determining risks and haz</w:t>
      </w:r>
      <w:r w:rsidR="00191225">
        <w:rPr>
          <w:rFonts w:ascii="Times New Roman" w:hAnsi="Times New Roman" w:cs="Times New Roman"/>
          <w:sz w:val="24"/>
          <w:szCs w:val="24"/>
        </w:rPr>
        <w:t xml:space="preserve">ards of flood loss; </w:t>
      </w:r>
      <w:r w:rsidR="00C46663">
        <w:rPr>
          <w:rFonts w:ascii="Times New Roman" w:hAnsi="Times New Roman" w:cs="Times New Roman"/>
          <w:sz w:val="24"/>
          <w:szCs w:val="24"/>
        </w:rPr>
        <w:t xml:space="preserve">minimizing </w:t>
      </w:r>
      <w:r w:rsidR="00191225">
        <w:rPr>
          <w:rFonts w:ascii="Times New Roman" w:hAnsi="Times New Roman" w:cs="Times New Roman"/>
          <w:sz w:val="24"/>
          <w:szCs w:val="24"/>
        </w:rPr>
        <w:t xml:space="preserve">the </w:t>
      </w:r>
      <w:r w:rsidR="006B2214" w:rsidRPr="00432ACC">
        <w:rPr>
          <w:rFonts w:ascii="Times New Roman" w:hAnsi="Times New Roman" w:cs="Times New Roman"/>
          <w:sz w:val="24"/>
          <w:szCs w:val="24"/>
        </w:rPr>
        <w:t>impact on health, safety</w:t>
      </w:r>
      <w:r w:rsidR="006B7E82">
        <w:rPr>
          <w:rFonts w:ascii="Times New Roman" w:hAnsi="Times New Roman" w:cs="Times New Roman"/>
          <w:sz w:val="24"/>
          <w:szCs w:val="24"/>
        </w:rPr>
        <w:t>,</w:t>
      </w:r>
      <w:r w:rsidR="006B2214" w:rsidRPr="00432ACC">
        <w:rPr>
          <w:rFonts w:ascii="Times New Roman" w:hAnsi="Times New Roman" w:cs="Times New Roman"/>
          <w:sz w:val="24"/>
          <w:szCs w:val="24"/>
        </w:rPr>
        <w:t xml:space="preserve"> and welfare;</w:t>
      </w:r>
      <w:r w:rsidR="00D06597">
        <w:rPr>
          <w:rFonts w:ascii="Times New Roman" w:hAnsi="Times New Roman" w:cs="Times New Roman"/>
          <w:sz w:val="24"/>
          <w:szCs w:val="24"/>
        </w:rPr>
        <w:t xml:space="preserve"> and </w:t>
      </w:r>
      <w:r w:rsidR="00C46663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D06597">
        <w:rPr>
          <w:rFonts w:ascii="Times New Roman" w:hAnsi="Times New Roman" w:cs="Times New Roman"/>
          <w:sz w:val="24"/>
          <w:szCs w:val="24"/>
        </w:rPr>
        <w:t xml:space="preserve">alternatives; and </w:t>
      </w:r>
      <w:r w:rsidR="006B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E8" w:rsidRDefault="00051AE8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051AE8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597">
        <w:rPr>
          <w:rFonts w:ascii="Times New Roman" w:hAnsi="Times New Roman" w:cs="Times New Roman"/>
          <w:sz w:val="24"/>
          <w:szCs w:val="24"/>
        </w:rPr>
        <w:t>B.</w:t>
      </w:r>
      <w:r w:rsidRPr="00D06597">
        <w:rPr>
          <w:rFonts w:ascii="Times New Roman" w:hAnsi="Times New Roman" w:cs="Times New Roman"/>
          <w:sz w:val="24"/>
          <w:szCs w:val="24"/>
        </w:rPr>
        <w:tab/>
      </w:r>
      <w:r w:rsidR="00D06597" w:rsidRPr="00D06597">
        <w:rPr>
          <w:rFonts w:ascii="Times New Roman" w:hAnsi="Times New Roman" w:cs="Times New Roman"/>
          <w:sz w:val="24"/>
          <w:szCs w:val="24"/>
        </w:rPr>
        <w:t>T</w:t>
      </w:r>
      <w:r w:rsidR="005E4B85" w:rsidRPr="00D06597">
        <w:rPr>
          <w:rFonts w:ascii="Times New Roman" w:hAnsi="Times New Roman" w:cs="Times New Roman"/>
          <w:sz w:val="24"/>
          <w:szCs w:val="24"/>
        </w:rPr>
        <w:t>o the extent permitted by law</w:t>
      </w:r>
      <w:r w:rsidR="005D2DF0" w:rsidRPr="00D06597">
        <w:rPr>
          <w:rFonts w:ascii="Times New Roman" w:hAnsi="Times New Roman" w:cs="Times New Roman"/>
          <w:sz w:val="24"/>
          <w:szCs w:val="24"/>
        </w:rPr>
        <w:t>:</w:t>
      </w: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>
        <w:rPr>
          <w:rFonts w:ascii="Times New Roman" w:hAnsi="Times New Roman" w:cs="Times New Roman"/>
          <w:sz w:val="24"/>
          <w:szCs w:val="24"/>
        </w:rPr>
        <w:t>Exercise leadership and take action to avoid, to the extent possible, the long- and short-term adverse impacts associated with the occupancy and modification of wetlands and floodplains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>
        <w:rPr>
          <w:rFonts w:ascii="Times New Roman" w:hAnsi="Times New Roman" w:cs="Times New Roman"/>
          <w:sz w:val="24"/>
          <w:szCs w:val="24"/>
        </w:rPr>
        <w:t>Avoid the direct or indirect support of wetland or floodplain development whenever there is a practicable alternative</w:t>
      </w:r>
      <w:r w:rsidR="007E2E7A">
        <w:rPr>
          <w:rFonts w:ascii="Times New Roman" w:hAnsi="Times New Roman" w:cs="Times New Roman"/>
          <w:sz w:val="24"/>
          <w:szCs w:val="24"/>
        </w:rPr>
        <w:t xml:space="preserve">, including avoiding investments in real property </w:t>
      </w:r>
      <w:r w:rsidR="000979A7">
        <w:rPr>
          <w:rFonts w:ascii="Times New Roman" w:hAnsi="Times New Roman" w:cs="Times New Roman"/>
          <w:sz w:val="24"/>
          <w:szCs w:val="24"/>
        </w:rPr>
        <w:t xml:space="preserve">occupying floodplains </w:t>
      </w:r>
      <w:r w:rsidR="007E2E7A">
        <w:rPr>
          <w:rFonts w:ascii="Times New Roman" w:hAnsi="Times New Roman" w:cs="Times New Roman"/>
          <w:sz w:val="24"/>
          <w:szCs w:val="24"/>
        </w:rPr>
        <w:t xml:space="preserve">that </w:t>
      </w:r>
      <w:r w:rsidR="00D8566E">
        <w:rPr>
          <w:rFonts w:ascii="Times New Roman" w:hAnsi="Times New Roman" w:cs="Times New Roman"/>
          <w:sz w:val="24"/>
          <w:szCs w:val="24"/>
        </w:rPr>
        <w:t xml:space="preserve">would </w:t>
      </w:r>
      <w:r w:rsidR="000979A7">
        <w:rPr>
          <w:rFonts w:ascii="Times New Roman" w:hAnsi="Times New Roman" w:cs="Times New Roman"/>
          <w:sz w:val="24"/>
          <w:szCs w:val="24"/>
        </w:rPr>
        <w:t>increase the likelihood of losses caused by flooding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DC5E06">
        <w:rPr>
          <w:rFonts w:ascii="Times New Roman" w:hAnsi="Times New Roman" w:cs="Times New Roman"/>
          <w:sz w:val="24"/>
          <w:szCs w:val="24"/>
        </w:rPr>
        <w:t>R</w:t>
      </w:r>
      <w:r w:rsidR="005D2DF0">
        <w:rPr>
          <w:rFonts w:ascii="Times New Roman" w:hAnsi="Times New Roman" w:cs="Times New Roman"/>
          <w:sz w:val="24"/>
          <w:szCs w:val="24"/>
        </w:rPr>
        <w:t>educe the risk of flood loss and minimize the impact of floods on human health, safety</w:t>
      </w:r>
      <w:r w:rsidR="006B7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welfare.</w:t>
      </w: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>
        <w:rPr>
          <w:rFonts w:ascii="Times New Roman" w:hAnsi="Times New Roman" w:cs="Times New Roman"/>
          <w:sz w:val="24"/>
          <w:szCs w:val="24"/>
        </w:rPr>
        <w:t>Restore and preserve the natural and beneficial values</w:t>
      </w:r>
      <w:r w:rsidR="00683023">
        <w:rPr>
          <w:rFonts w:ascii="Times New Roman" w:hAnsi="Times New Roman" w:cs="Times New Roman"/>
          <w:sz w:val="24"/>
          <w:szCs w:val="24"/>
        </w:rPr>
        <w:t xml:space="preserve"> and ecological services provided </w:t>
      </w:r>
      <w:r w:rsidR="005D2DF0">
        <w:rPr>
          <w:rFonts w:ascii="Times New Roman" w:hAnsi="Times New Roman" w:cs="Times New Roman"/>
          <w:sz w:val="24"/>
          <w:szCs w:val="24"/>
        </w:rPr>
        <w:t>by floodplains and wetlands</w:t>
      </w:r>
      <w:r w:rsidR="00683023">
        <w:rPr>
          <w:rFonts w:ascii="Times New Roman" w:hAnsi="Times New Roman" w:cs="Times New Roman"/>
          <w:sz w:val="24"/>
          <w:szCs w:val="24"/>
        </w:rPr>
        <w:t>;</w:t>
      </w:r>
      <w:r w:rsidR="00D96654">
        <w:rPr>
          <w:rFonts w:ascii="Times New Roman" w:hAnsi="Times New Roman" w:cs="Times New Roman"/>
          <w:sz w:val="24"/>
          <w:szCs w:val="24"/>
        </w:rPr>
        <w:t xml:space="preserve"> </w:t>
      </w:r>
      <w:r w:rsidR="00D96654" w:rsidRPr="00357B00">
        <w:rPr>
          <w:rFonts w:ascii="Times New Roman" w:hAnsi="Times New Roman" w:cs="Times New Roman"/>
          <w:sz w:val="24"/>
          <w:szCs w:val="24"/>
        </w:rPr>
        <w:t>and where possible use natural systems, ecosystem processes and nature-based approaches when developing alternatives for consideration</w:t>
      </w:r>
      <w:r w:rsidR="0004164B">
        <w:rPr>
          <w:rFonts w:ascii="Times New Roman" w:hAnsi="Times New Roman" w:cs="Times New Roman"/>
          <w:sz w:val="24"/>
          <w:szCs w:val="24"/>
        </w:rPr>
        <w:t xml:space="preserve"> to avoid adverse effects and incompatible development in floodplains</w:t>
      </w:r>
      <w:r w:rsidR="009F7F38">
        <w:rPr>
          <w:rFonts w:ascii="Times New Roman" w:hAnsi="Times New Roman" w:cs="Times New Roman"/>
          <w:sz w:val="24"/>
          <w:szCs w:val="24"/>
        </w:rPr>
        <w:t xml:space="preserve"> and wetlands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25" w:rsidRDefault="00191225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>
        <w:rPr>
          <w:rFonts w:ascii="Times New Roman" w:hAnsi="Times New Roman" w:cs="Times New Roman"/>
          <w:sz w:val="24"/>
          <w:szCs w:val="24"/>
        </w:rPr>
        <w:t xml:space="preserve">Develop a </w:t>
      </w:r>
      <w:r w:rsidR="00CD3FBF">
        <w:rPr>
          <w:rFonts w:ascii="Times New Roman" w:hAnsi="Times New Roman" w:cs="Times New Roman"/>
          <w:sz w:val="24"/>
          <w:szCs w:val="24"/>
        </w:rPr>
        <w:t xml:space="preserve">meaningful public involvement </w:t>
      </w:r>
      <w:r w:rsidR="005D2DF0">
        <w:rPr>
          <w:rFonts w:ascii="Times New Roman" w:hAnsi="Times New Roman" w:cs="Times New Roman"/>
          <w:sz w:val="24"/>
          <w:szCs w:val="24"/>
        </w:rPr>
        <w:t>process in the floodplain management decision making process</w:t>
      </w:r>
      <w:r w:rsidR="00CD3FBF">
        <w:rPr>
          <w:rFonts w:ascii="Times New Roman" w:hAnsi="Times New Roman" w:cs="Times New Roman"/>
          <w:sz w:val="24"/>
          <w:szCs w:val="24"/>
        </w:rPr>
        <w:t xml:space="preserve">, including through integration with any applicable </w:t>
      </w:r>
      <w:r w:rsidR="00F74B91">
        <w:rPr>
          <w:rFonts w:ascii="Times New Roman" w:hAnsi="Times New Roman" w:cs="Times New Roman"/>
          <w:sz w:val="24"/>
          <w:szCs w:val="24"/>
        </w:rPr>
        <w:t xml:space="preserve">environmental review </w:t>
      </w:r>
      <w:r w:rsidR="00CD3FBF">
        <w:rPr>
          <w:rFonts w:ascii="Times New Roman" w:hAnsi="Times New Roman" w:cs="Times New Roman"/>
          <w:sz w:val="24"/>
          <w:szCs w:val="24"/>
        </w:rPr>
        <w:t>process</w:t>
      </w:r>
      <w:r w:rsidR="005D2DF0">
        <w:rPr>
          <w:rFonts w:ascii="Times New Roman" w:hAnsi="Times New Roman" w:cs="Times New Roman"/>
          <w:sz w:val="24"/>
          <w:szCs w:val="24"/>
        </w:rPr>
        <w:t>;</w:t>
      </w:r>
      <w:r w:rsidR="00B01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D47132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Default="00D4713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>
        <w:rPr>
          <w:rFonts w:ascii="Times New Roman" w:hAnsi="Times New Roman" w:cs="Times New Roman"/>
          <w:sz w:val="24"/>
          <w:szCs w:val="24"/>
        </w:rPr>
        <w:t xml:space="preserve">Incorporate the </w:t>
      </w:r>
      <w:r w:rsidR="0092782E">
        <w:rPr>
          <w:rFonts w:ascii="Times New Roman" w:hAnsi="Times New Roman" w:cs="Times New Roman"/>
          <w:sz w:val="24"/>
          <w:szCs w:val="24"/>
        </w:rPr>
        <w:t xml:space="preserve">WRC Unified National Program for </w:t>
      </w:r>
      <w:r w:rsidR="005D2DF0">
        <w:rPr>
          <w:rFonts w:ascii="Times New Roman" w:hAnsi="Times New Roman" w:cs="Times New Roman"/>
          <w:sz w:val="24"/>
          <w:szCs w:val="24"/>
        </w:rPr>
        <w:t>Floodplain Management into relevant Departmental programs.</w:t>
      </w:r>
    </w:p>
    <w:p w:rsidR="00FD648B" w:rsidRDefault="00FD648B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597" w:rsidRDefault="005D2DF0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B6EF3">
        <w:rPr>
          <w:rFonts w:ascii="Times New Roman" w:hAnsi="Times New Roman" w:cs="Times New Roman"/>
          <w:sz w:val="24"/>
          <w:szCs w:val="24"/>
        </w:rPr>
        <w:t>1.</w:t>
      </w:r>
      <w:r w:rsidR="00D20B5A">
        <w:rPr>
          <w:rFonts w:ascii="Times New Roman" w:hAnsi="Times New Roman" w:cs="Times New Roman"/>
          <w:sz w:val="24"/>
          <w:szCs w:val="24"/>
        </w:rPr>
        <w:t>5</w:t>
      </w:r>
      <w:r w:rsidRPr="001B6EF3">
        <w:rPr>
          <w:rFonts w:ascii="Times New Roman" w:hAnsi="Times New Roman" w:cs="Times New Roman"/>
          <w:b/>
          <w:bCs/>
          <w:sz w:val="24"/>
          <w:szCs w:val="24"/>
        </w:rPr>
        <w:tab/>
        <w:t>Responsibilities</w:t>
      </w:r>
      <w:r w:rsidRPr="001B6EF3">
        <w:rPr>
          <w:rFonts w:ascii="Times New Roman" w:hAnsi="Times New Roman" w:cs="Times New Roman"/>
          <w:sz w:val="24"/>
          <w:szCs w:val="24"/>
        </w:rPr>
        <w:t>.</w:t>
      </w:r>
    </w:p>
    <w:p w:rsidR="00D06597" w:rsidRDefault="00D06597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B5B9F" w:rsidRDefault="00D06597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Assistant Secretary – P</w:t>
      </w:r>
      <w:r w:rsidR="005D2DF0" w:rsidRPr="003E36BD">
        <w:rPr>
          <w:rFonts w:ascii="Times New Roman" w:hAnsi="Times New Roman" w:cs="Times New Roman"/>
          <w:sz w:val="24"/>
          <w:szCs w:val="24"/>
          <w:u w:val="single"/>
        </w:rPr>
        <w:t>olicy, Management and Budget (</w:t>
      </w:r>
      <w:r>
        <w:rPr>
          <w:rFonts w:ascii="Times New Roman" w:hAnsi="Times New Roman" w:cs="Times New Roman"/>
          <w:sz w:val="24"/>
          <w:szCs w:val="24"/>
          <w:u w:val="single"/>
        </w:rPr>
        <w:t>A/S – PMB</w:t>
      </w:r>
      <w:r w:rsidR="001912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812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79" w:rsidRDefault="00487279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85114" w:rsidRDefault="008B5B9F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D06597">
        <w:rPr>
          <w:rFonts w:ascii="Times New Roman" w:hAnsi="Times New Roman" w:cs="Times New Roman"/>
          <w:sz w:val="24"/>
          <w:szCs w:val="24"/>
        </w:rPr>
        <w:t>E</w:t>
      </w:r>
      <w:r w:rsidR="005D2DF0" w:rsidRPr="001B6EF3">
        <w:rPr>
          <w:rFonts w:ascii="Times New Roman" w:hAnsi="Times New Roman" w:cs="Times New Roman"/>
          <w:sz w:val="24"/>
          <w:szCs w:val="24"/>
        </w:rPr>
        <w:t>nsuring that the Secretary's responsibilities under the Exe</w:t>
      </w:r>
      <w:r w:rsidR="00430608">
        <w:rPr>
          <w:rFonts w:ascii="Times New Roman" w:hAnsi="Times New Roman" w:cs="Times New Roman"/>
          <w:sz w:val="24"/>
          <w:szCs w:val="24"/>
        </w:rPr>
        <w:t>cutive Orders are carried out</w:t>
      </w:r>
      <w:r w:rsidR="00316CF1">
        <w:rPr>
          <w:rFonts w:ascii="Times New Roman" w:hAnsi="Times New Roman" w:cs="Times New Roman"/>
          <w:sz w:val="24"/>
          <w:szCs w:val="24"/>
        </w:rPr>
        <w:t xml:space="preserve">. </w:t>
      </w:r>
      <w:r w:rsidR="0043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9F" w:rsidRDefault="008B5B9F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B5B9F" w:rsidRPr="00605930" w:rsidRDefault="008B5B9F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547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Mediating conflicting interests </w:t>
      </w:r>
      <w:r w:rsidRPr="00085114">
        <w:rPr>
          <w:rFonts w:ascii="Times New Roman" w:hAnsi="Times New Roman" w:cs="Times New Roman"/>
          <w:sz w:val="24"/>
          <w:szCs w:val="24"/>
        </w:rPr>
        <w:t xml:space="preserve">between </w:t>
      </w:r>
      <w:r w:rsidR="00570C76">
        <w:rPr>
          <w:rFonts w:ascii="Times New Roman" w:hAnsi="Times New Roman" w:cs="Times New Roman"/>
          <w:sz w:val="24"/>
          <w:szCs w:val="24"/>
        </w:rPr>
        <w:t xml:space="preserve">or among </w:t>
      </w:r>
      <w:r w:rsidRPr="00085114">
        <w:rPr>
          <w:rFonts w:ascii="Times New Roman" w:hAnsi="Times New Roman" w:cs="Times New Roman"/>
          <w:sz w:val="24"/>
          <w:szCs w:val="24"/>
        </w:rPr>
        <w:t xml:space="preserve">Assistant </w:t>
      </w:r>
      <w:r w:rsidR="00D873EF">
        <w:rPr>
          <w:rFonts w:ascii="Times New Roman" w:hAnsi="Times New Roman" w:cs="Times New Roman"/>
          <w:sz w:val="24"/>
          <w:szCs w:val="24"/>
        </w:rPr>
        <w:t>Secretaries</w:t>
      </w:r>
      <w:r w:rsidRPr="00085114">
        <w:rPr>
          <w:rFonts w:ascii="Times New Roman" w:hAnsi="Times New Roman" w:cs="Times New Roman"/>
          <w:sz w:val="24"/>
          <w:szCs w:val="24"/>
        </w:rPr>
        <w:t xml:space="preserve"> and resolve </w:t>
      </w:r>
      <w:r w:rsidR="00D873EF">
        <w:rPr>
          <w:rFonts w:ascii="Times New Roman" w:hAnsi="Times New Roman" w:cs="Times New Roman"/>
          <w:sz w:val="24"/>
          <w:szCs w:val="24"/>
        </w:rPr>
        <w:t>differences between the parties</w:t>
      </w:r>
      <w:r w:rsidRPr="00085114">
        <w:rPr>
          <w:rFonts w:ascii="Times New Roman" w:hAnsi="Times New Roman" w:cs="Times New Roman"/>
          <w:sz w:val="24"/>
          <w:szCs w:val="24"/>
        </w:rPr>
        <w:t xml:space="preserve"> or refer the conflicting views to the Secretary with a recommended course of action</w:t>
      </w:r>
      <w:r w:rsidRPr="00605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B9F" w:rsidRDefault="008B5B9F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873EF" w:rsidRDefault="008B5B9F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F70D5A" w:rsidRPr="00D873EF">
        <w:rPr>
          <w:rFonts w:ascii="Times New Roman" w:hAnsi="Times New Roman" w:cs="Times New Roman"/>
          <w:sz w:val="24"/>
          <w:szCs w:val="24"/>
          <w:u w:val="single"/>
        </w:rPr>
        <w:t xml:space="preserve">Director, </w:t>
      </w:r>
      <w:r w:rsidRPr="00D873EF">
        <w:rPr>
          <w:rFonts w:ascii="Times New Roman" w:hAnsi="Times New Roman" w:cs="Times New Roman"/>
          <w:sz w:val="24"/>
          <w:szCs w:val="24"/>
          <w:u w:val="single"/>
        </w:rPr>
        <w:t>Office of Environmental Policy and Compliance</w:t>
      </w:r>
      <w:r w:rsidR="00487279" w:rsidRPr="00D873EF">
        <w:rPr>
          <w:rFonts w:ascii="Times New Roman" w:hAnsi="Times New Roman" w:cs="Times New Roman"/>
          <w:sz w:val="24"/>
          <w:szCs w:val="24"/>
          <w:u w:val="single"/>
        </w:rPr>
        <w:t xml:space="preserve"> (PEP)</w:t>
      </w:r>
      <w:r w:rsidR="00817364">
        <w:rPr>
          <w:rFonts w:ascii="Times New Roman" w:hAnsi="Times New Roman" w:cs="Times New Roman"/>
          <w:sz w:val="24"/>
          <w:szCs w:val="24"/>
        </w:rPr>
        <w:t xml:space="preserve">.  Assisting the </w:t>
      </w:r>
    </w:p>
    <w:p w:rsidR="008B5B9F" w:rsidRDefault="00817364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A/S – PMB </w:t>
      </w:r>
      <w:r w:rsidR="00C26845">
        <w:rPr>
          <w:rFonts w:ascii="Times New Roman" w:hAnsi="Times New Roman" w:cs="Times New Roman"/>
          <w:sz w:val="24"/>
          <w:szCs w:val="24"/>
        </w:rPr>
        <w:t xml:space="preserve">in carrying out </w:t>
      </w:r>
      <w:r w:rsidR="00D873EF">
        <w:rPr>
          <w:rFonts w:ascii="Times New Roman" w:hAnsi="Times New Roman" w:cs="Times New Roman"/>
          <w:sz w:val="24"/>
          <w:szCs w:val="24"/>
        </w:rPr>
        <w:t xml:space="preserve">his/her </w:t>
      </w:r>
      <w:r w:rsidR="00C26845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.  This </w:t>
      </w:r>
      <w:r w:rsidR="00C26845">
        <w:rPr>
          <w:rFonts w:ascii="Times New Roman" w:hAnsi="Times New Roman" w:cs="Times New Roman"/>
          <w:sz w:val="24"/>
          <w:szCs w:val="24"/>
        </w:rPr>
        <w:t xml:space="preserve">includes:  </w:t>
      </w:r>
    </w:p>
    <w:p w:rsid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41B16" w:rsidRP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641B16" w:rsidRPr="00817364">
        <w:rPr>
          <w:rFonts w:ascii="Times New Roman" w:hAnsi="Times New Roman" w:cs="Times New Roman"/>
          <w:sz w:val="24"/>
          <w:szCs w:val="24"/>
        </w:rPr>
        <w:t>Preparing program directives and other necessary guidance as required.</w:t>
      </w:r>
    </w:p>
    <w:p w:rsidR="00F97E4E" w:rsidRPr="00F97E4E" w:rsidRDefault="00F97E4E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F70D5A" w:rsidRPr="00817364">
        <w:rPr>
          <w:rFonts w:ascii="Times New Roman" w:hAnsi="Times New Roman" w:cs="Times New Roman"/>
          <w:sz w:val="24"/>
          <w:szCs w:val="24"/>
        </w:rPr>
        <w:t>Reviewing and concurring on bureau</w:t>
      </w:r>
      <w:r>
        <w:rPr>
          <w:rFonts w:ascii="Times New Roman" w:hAnsi="Times New Roman" w:cs="Times New Roman"/>
          <w:sz w:val="24"/>
          <w:szCs w:val="24"/>
        </w:rPr>
        <w:t>/office procedures for compliance</w:t>
      </w:r>
      <w:r w:rsidR="00F70D5A" w:rsidRPr="00817364">
        <w:rPr>
          <w:rFonts w:ascii="Times New Roman" w:hAnsi="Times New Roman" w:cs="Times New Roman"/>
          <w:sz w:val="24"/>
          <w:szCs w:val="24"/>
        </w:rPr>
        <w:t xml:space="preserve"> with the Executive Orders.</w:t>
      </w:r>
    </w:p>
    <w:p w:rsid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F70D5A" w:rsidRPr="00817364">
        <w:rPr>
          <w:rFonts w:ascii="Times New Roman" w:hAnsi="Times New Roman" w:cs="Times New Roman"/>
          <w:sz w:val="24"/>
          <w:szCs w:val="24"/>
        </w:rPr>
        <w:t xml:space="preserve">Preparing reports for submission to the WRC and/or the Council on Environmental Quality. </w:t>
      </w:r>
    </w:p>
    <w:p w:rsidR="00817364" w:rsidRDefault="00817364" w:rsidP="00817364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Pr="00817364" w:rsidRDefault="0081736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641B16" w:rsidRPr="00817364">
        <w:rPr>
          <w:rFonts w:ascii="Times New Roman" w:hAnsi="Times New Roman" w:cs="Times New Roman"/>
          <w:sz w:val="24"/>
          <w:szCs w:val="24"/>
        </w:rPr>
        <w:t>Coordinating any exceptions to establishing an FFRMS floodplain according to the WRC Guidelines for national security and as applicable for emergency actions</w:t>
      </w:r>
      <w:r w:rsidR="00273580" w:rsidRPr="00817364">
        <w:rPr>
          <w:rFonts w:ascii="Times New Roman" w:hAnsi="Times New Roman" w:cs="Times New Roman"/>
          <w:sz w:val="24"/>
          <w:szCs w:val="24"/>
        </w:rPr>
        <w:t xml:space="preserve">, and assisting </w:t>
      </w:r>
      <w:r w:rsidR="00530E67" w:rsidRPr="00817364">
        <w:rPr>
          <w:rFonts w:ascii="Times New Roman" w:hAnsi="Times New Roman" w:cs="Times New Roman"/>
          <w:sz w:val="24"/>
          <w:szCs w:val="24"/>
        </w:rPr>
        <w:t>Program Assistant Secretaries</w:t>
      </w:r>
      <w:r w:rsidR="00515A16" w:rsidRPr="00817364">
        <w:rPr>
          <w:rFonts w:ascii="Times New Roman" w:hAnsi="Times New Roman" w:cs="Times New Roman"/>
          <w:sz w:val="24"/>
          <w:szCs w:val="24"/>
        </w:rPr>
        <w:t>, or their designee,</w:t>
      </w:r>
      <w:r w:rsidR="00273580" w:rsidRPr="00817364">
        <w:rPr>
          <w:rFonts w:ascii="Times New Roman" w:hAnsi="Times New Roman" w:cs="Times New Roman"/>
          <w:sz w:val="24"/>
          <w:szCs w:val="24"/>
        </w:rPr>
        <w:t xml:space="preserve"> and </w:t>
      </w:r>
      <w:r w:rsidR="00530E67" w:rsidRPr="00817364">
        <w:rPr>
          <w:rFonts w:ascii="Times New Roman" w:hAnsi="Times New Roman" w:cs="Times New Roman"/>
          <w:sz w:val="24"/>
          <w:szCs w:val="24"/>
        </w:rPr>
        <w:t>Regional, Field, or Area Offices, or Responsible Officials</w:t>
      </w:r>
      <w:r w:rsidR="005C1E43" w:rsidRPr="00817364">
        <w:rPr>
          <w:rFonts w:ascii="Times New Roman" w:hAnsi="Times New Roman" w:cs="Times New Roman"/>
          <w:sz w:val="24"/>
          <w:szCs w:val="24"/>
        </w:rPr>
        <w:t xml:space="preserve"> </w:t>
      </w:r>
      <w:r w:rsidR="00207906" w:rsidRPr="00817364">
        <w:rPr>
          <w:rFonts w:ascii="Times New Roman" w:hAnsi="Times New Roman" w:cs="Times New Roman"/>
          <w:sz w:val="24"/>
          <w:szCs w:val="24"/>
        </w:rPr>
        <w:t>(</w:t>
      </w:r>
      <w:r w:rsidR="005C1E43" w:rsidRPr="00817364">
        <w:rPr>
          <w:rFonts w:ascii="Times New Roman" w:hAnsi="Times New Roman" w:cs="Times New Roman"/>
          <w:sz w:val="24"/>
          <w:szCs w:val="24"/>
        </w:rPr>
        <w:t>i.e., authorized officials)</w:t>
      </w:r>
      <w:r w:rsidR="00530E67" w:rsidRPr="00817364">
        <w:rPr>
          <w:rFonts w:ascii="Times New Roman" w:hAnsi="Times New Roman" w:cs="Times New Roman"/>
          <w:sz w:val="24"/>
          <w:szCs w:val="24"/>
        </w:rPr>
        <w:t xml:space="preserve"> in making these determinations</w:t>
      </w:r>
      <w:r w:rsidR="00641B16" w:rsidRPr="00817364">
        <w:rPr>
          <w:rFonts w:ascii="Times New Roman" w:hAnsi="Times New Roman" w:cs="Times New Roman"/>
          <w:sz w:val="24"/>
          <w:szCs w:val="24"/>
        </w:rPr>
        <w:t xml:space="preserve">.  </w:t>
      </w:r>
      <w:r w:rsidR="004074A4">
        <w:rPr>
          <w:rFonts w:ascii="Times New Roman" w:hAnsi="Times New Roman" w:cs="Times New Roman"/>
          <w:sz w:val="24"/>
          <w:szCs w:val="24"/>
        </w:rPr>
        <w:t>The</w:t>
      </w:r>
      <w:r w:rsidR="00331935" w:rsidRPr="00817364">
        <w:rPr>
          <w:rFonts w:ascii="Times New Roman" w:hAnsi="Times New Roman" w:cs="Times New Roman"/>
          <w:sz w:val="24"/>
          <w:szCs w:val="24"/>
        </w:rPr>
        <w:t xml:space="preserve"> exception responsibilities </w:t>
      </w:r>
      <w:r w:rsidR="004074A4">
        <w:rPr>
          <w:rFonts w:ascii="Times New Roman" w:hAnsi="Times New Roman" w:cs="Times New Roman"/>
          <w:sz w:val="24"/>
          <w:szCs w:val="24"/>
        </w:rPr>
        <w:t xml:space="preserve">include:  </w:t>
      </w:r>
      <w:r w:rsidR="00331935" w:rsidRPr="008173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570C76" w:rsidRPr="004074A4">
        <w:rPr>
          <w:rFonts w:ascii="Times New Roman" w:hAnsi="Times New Roman" w:cs="Times New Roman"/>
          <w:sz w:val="24"/>
          <w:szCs w:val="24"/>
        </w:rPr>
        <w:t>Assis</w:t>
      </w:r>
      <w:r w:rsidR="007942DB" w:rsidRPr="004074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C1E43" w:rsidRPr="004074A4">
        <w:rPr>
          <w:rFonts w:ascii="Times New Roman" w:hAnsi="Times New Roman" w:cs="Times New Roman"/>
          <w:sz w:val="24"/>
          <w:szCs w:val="24"/>
        </w:rPr>
        <w:t xml:space="preserve"> the authorized official</w:t>
      </w:r>
      <w:r w:rsidR="007942DB" w:rsidRPr="004074A4">
        <w:rPr>
          <w:rFonts w:ascii="Times New Roman" w:hAnsi="Times New Roman" w:cs="Times New Roman"/>
          <w:sz w:val="24"/>
          <w:szCs w:val="24"/>
        </w:rPr>
        <w:t xml:space="preserve"> in exception determinations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bureau/</w:t>
      </w:r>
      <w:r w:rsidR="00BA2D16" w:rsidRPr="004074A4">
        <w:rPr>
          <w:rFonts w:ascii="Times New Roman" w:hAnsi="Times New Roman" w:cs="Times New Roman"/>
          <w:sz w:val="24"/>
          <w:szCs w:val="24"/>
        </w:rPr>
        <w:t>office action</w:t>
      </w:r>
      <w:r w:rsidR="00834147">
        <w:rPr>
          <w:rFonts w:ascii="Times New Roman" w:hAnsi="Times New Roman" w:cs="Times New Roman"/>
          <w:sz w:val="24"/>
          <w:szCs w:val="24"/>
        </w:rPr>
        <w:t>s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 from establishing an FFRMS floodplain where it is in the interest of national security</w:t>
      </w:r>
      <w:r w:rsidR="00A20226" w:rsidRPr="004074A4">
        <w:rPr>
          <w:rFonts w:ascii="Times New Roman" w:hAnsi="Times New Roman" w:cs="Times New Roman"/>
          <w:sz w:val="24"/>
          <w:szCs w:val="24"/>
        </w:rPr>
        <w:t xml:space="preserve"> or where the action is a mission-critical requirement related to a national security interest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BA2D16" w:rsidRP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D16" w:rsidRP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BA2D16" w:rsidRPr="004074A4">
        <w:rPr>
          <w:rFonts w:ascii="Times New Roman" w:hAnsi="Times New Roman" w:cs="Times New Roman"/>
          <w:sz w:val="24"/>
          <w:szCs w:val="24"/>
        </w:rPr>
        <w:t>FFRMS floodplain application</w:t>
      </w:r>
      <w:r w:rsidR="002C4EA2">
        <w:rPr>
          <w:rFonts w:ascii="Times New Roman" w:hAnsi="Times New Roman" w:cs="Times New Roman"/>
          <w:sz w:val="24"/>
          <w:szCs w:val="24"/>
        </w:rPr>
        <w:t>s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 to a Federal facility or structure </w:t>
      </w:r>
      <w:r w:rsidR="00C46663" w:rsidRPr="004074A4">
        <w:rPr>
          <w:rFonts w:ascii="Times New Roman" w:hAnsi="Times New Roman" w:cs="Times New Roman"/>
          <w:sz w:val="24"/>
          <w:szCs w:val="24"/>
        </w:rPr>
        <w:t xml:space="preserve">that 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is demonstrably inappropriate. </w:t>
      </w:r>
    </w:p>
    <w:p w:rsid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21D3F" w:rsidRPr="004074A4" w:rsidRDefault="004074A4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2C4EA2">
        <w:rPr>
          <w:rFonts w:ascii="Times New Roman" w:hAnsi="Times New Roman" w:cs="Times New Roman"/>
          <w:sz w:val="24"/>
          <w:szCs w:val="24"/>
        </w:rPr>
        <w:t>Determining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 exceptions in emergency actions when PEP is involved under </w:t>
      </w:r>
      <w:r w:rsidR="00C46663" w:rsidRPr="004074A4">
        <w:rPr>
          <w:rFonts w:ascii="Times New Roman" w:hAnsi="Times New Roman" w:cs="Times New Roman"/>
          <w:sz w:val="24"/>
          <w:szCs w:val="24"/>
        </w:rPr>
        <w:t xml:space="preserve">Departmental NEPA implementing regulations at </w:t>
      </w:r>
      <w:r w:rsidR="00BA2D16" w:rsidRPr="004074A4">
        <w:rPr>
          <w:rFonts w:ascii="Times New Roman" w:hAnsi="Times New Roman" w:cs="Times New Roman"/>
          <w:sz w:val="24"/>
          <w:szCs w:val="24"/>
        </w:rPr>
        <w:t xml:space="preserve">43 CFR 46.150 Emergency responses.  </w:t>
      </w:r>
    </w:p>
    <w:p w:rsidR="002C4EA2" w:rsidRDefault="002C4EA2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30E67" w:rsidRPr="002C4EA2" w:rsidRDefault="002C4EA2" w:rsidP="0083414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46663" w:rsidRPr="002C4EA2">
        <w:rPr>
          <w:rFonts w:ascii="Times New Roman" w:hAnsi="Times New Roman" w:cs="Times New Roman"/>
          <w:sz w:val="24"/>
          <w:szCs w:val="24"/>
        </w:rPr>
        <w:t>D</w:t>
      </w:r>
      <w:r w:rsidR="00530E67" w:rsidRPr="002C4EA2">
        <w:rPr>
          <w:rFonts w:ascii="Times New Roman" w:hAnsi="Times New Roman" w:cs="Times New Roman"/>
          <w:sz w:val="24"/>
          <w:szCs w:val="24"/>
        </w:rPr>
        <w:t>irect</w:t>
      </w:r>
      <w:r w:rsidR="00834147">
        <w:rPr>
          <w:rFonts w:ascii="Times New Roman" w:hAnsi="Times New Roman" w:cs="Times New Roman"/>
          <w:sz w:val="24"/>
          <w:szCs w:val="24"/>
        </w:rPr>
        <w:t>ing</w:t>
      </w:r>
      <w:r w:rsidR="00530E67" w:rsidRPr="002C4EA2">
        <w:rPr>
          <w:rFonts w:ascii="Times New Roman" w:hAnsi="Times New Roman" w:cs="Times New Roman"/>
          <w:sz w:val="24"/>
          <w:szCs w:val="24"/>
        </w:rPr>
        <w:t xml:space="preserve"> </w:t>
      </w:r>
      <w:r w:rsidR="00834147">
        <w:rPr>
          <w:rFonts w:ascii="Times New Roman" w:hAnsi="Times New Roman" w:cs="Times New Roman"/>
          <w:sz w:val="24"/>
          <w:szCs w:val="24"/>
        </w:rPr>
        <w:t>the floodplain as</w:t>
      </w:r>
      <w:r w:rsidR="00530E67" w:rsidRPr="002C4EA2">
        <w:rPr>
          <w:rFonts w:ascii="Times New Roman" w:hAnsi="Times New Roman" w:cs="Times New Roman"/>
          <w:sz w:val="24"/>
          <w:szCs w:val="24"/>
        </w:rPr>
        <w:t xml:space="preserve"> the area of land subject to the base flood (100-year or 1-percent-annual-chance flood elevation)</w:t>
      </w:r>
      <w:r w:rsidR="00C46663" w:rsidRPr="002C4EA2">
        <w:rPr>
          <w:rFonts w:ascii="Times New Roman" w:hAnsi="Times New Roman" w:cs="Times New Roman"/>
          <w:sz w:val="24"/>
          <w:szCs w:val="24"/>
        </w:rPr>
        <w:t xml:space="preserve"> for excepted actions</w:t>
      </w:r>
      <w:r w:rsidR="00530E67" w:rsidRPr="002C4EA2">
        <w:rPr>
          <w:rFonts w:ascii="Times New Roman" w:hAnsi="Times New Roman" w:cs="Times New Roman"/>
          <w:sz w:val="24"/>
          <w:szCs w:val="24"/>
        </w:rPr>
        <w:t>.</w:t>
      </w:r>
    </w:p>
    <w:p w:rsidR="00B60B87" w:rsidRPr="001B6EF3" w:rsidRDefault="00B60B87" w:rsidP="00817364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A1E5A" w:rsidRDefault="00F5535E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DF0" w:rsidRDefault="00EA1E5A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465D">
        <w:rPr>
          <w:rFonts w:ascii="Times New Roman" w:hAnsi="Times New Roman" w:cs="Times New Roman"/>
          <w:sz w:val="24"/>
          <w:szCs w:val="24"/>
        </w:rPr>
        <w:t>C</w:t>
      </w:r>
      <w:r w:rsidR="00605930">
        <w:rPr>
          <w:rFonts w:ascii="Times New Roman" w:hAnsi="Times New Roman" w:cs="Times New Roman"/>
          <w:sz w:val="24"/>
          <w:szCs w:val="24"/>
        </w:rPr>
        <w:t>.</w:t>
      </w:r>
      <w:r w:rsidR="00605930">
        <w:rPr>
          <w:rFonts w:ascii="Times New Roman" w:hAnsi="Times New Roman" w:cs="Times New Roman"/>
          <w:sz w:val="24"/>
          <w:szCs w:val="24"/>
        </w:rPr>
        <w:tab/>
      </w:r>
      <w:r w:rsidR="005D2DF0" w:rsidRPr="00681206">
        <w:rPr>
          <w:rFonts w:ascii="Times New Roman" w:hAnsi="Times New Roman" w:cs="Times New Roman"/>
          <w:sz w:val="24"/>
          <w:szCs w:val="24"/>
          <w:u w:val="single"/>
        </w:rPr>
        <w:t>Program Assistant Secretaries</w:t>
      </w:r>
      <w:r w:rsidR="005D2DF0" w:rsidRPr="006812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1206" w:rsidRPr="00681206" w:rsidRDefault="00681206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81206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(1)</w:t>
      </w:r>
      <w:r w:rsidR="005D2DF0" w:rsidRPr="001B6EF3">
        <w:rPr>
          <w:rFonts w:ascii="Times New Roman" w:hAnsi="Times New Roman" w:cs="Times New Roman"/>
          <w:sz w:val="24"/>
          <w:szCs w:val="24"/>
        </w:rPr>
        <w:tab/>
      </w:r>
      <w:r w:rsidR="00681206">
        <w:rPr>
          <w:rFonts w:ascii="Times New Roman" w:hAnsi="Times New Roman" w:cs="Times New Roman"/>
          <w:sz w:val="24"/>
          <w:szCs w:val="24"/>
        </w:rPr>
        <w:t>Ensuring t</w:t>
      </w:r>
      <w:r w:rsidR="00191225">
        <w:rPr>
          <w:rFonts w:ascii="Times New Roman" w:hAnsi="Times New Roman" w:cs="Times New Roman"/>
          <w:sz w:val="24"/>
          <w:szCs w:val="24"/>
        </w:rPr>
        <w:t>hat their respective bureaus/</w:t>
      </w:r>
      <w:r w:rsidR="00681206">
        <w:rPr>
          <w:rFonts w:ascii="Times New Roman" w:hAnsi="Times New Roman" w:cs="Times New Roman"/>
          <w:sz w:val="24"/>
          <w:szCs w:val="24"/>
        </w:rPr>
        <w:t xml:space="preserve">offices comply </w:t>
      </w:r>
      <w:r w:rsidR="00681206" w:rsidRPr="001B6EF3">
        <w:rPr>
          <w:rFonts w:ascii="Times New Roman" w:hAnsi="Times New Roman" w:cs="Times New Roman"/>
          <w:sz w:val="24"/>
          <w:szCs w:val="24"/>
        </w:rPr>
        <w:t xml:space="preserve">with the </w:t>
      </w:r>
      <w:r w:rsidR="00681206">
        <w:rPr>
          <w:rFonts w:ascii="Times New Roman" w:hAnsi="Times New Roman" w:cs="Times New Roman"/>
          <w:sz w:val="24"/>
          <w:szCs w:val="24"/>
        </w:rPr>
        <w:t xml:space="preserve">requirements in the </w:t>
      </w:r>
      <w:r w:rsidR="00681206" w:rsidRPr="001B6EF3">
        <w:rPr>
          <w:rFonts w:ascii="Times New Roman" w:hAnsi="Times New Roman" w:cs="Times New Roman"/>
          <w:sz w:val="24"/>
          <w:szCs w:val="24"/>
        </w:rPr>
        <w:t xml:space="preserve">Executive Orders and </w:t>
      </w:r>
      <w:r w:rsidR="00681206">
        <w:rPr>
          <w:rFonts w:ascii="Times New Roman" w:hAnsi="Times New Roman" w:cs="Times New Roman"/>
          <w:sz w:val="24"/>
          <w:szCs w:val="24"/>
        </w:rPr>
        <w:t xml:space="preserve">the policy in this </w:t>
      </w:r>
      <w:r w:rsidR="00681206" w:rsidRPr="001B6EF3">
        <w:rPr>
          <w:rFonts w:ascii="Times New Roman" w:hAnsi="Times New Roman" w:cs="Times New Roman"/>
          <w:sz w:val="24"/>
          <w:szCs w:val="24"/>
        </w:rPr>
        <w:t>Chapter.</w:t>
      </w:r>
    </w:p>
    <w:p w:rsidR="005D2DF0" w:rsidRPr="001B6EF3" w:rsidRDefault="005D2DF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05930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(2)</w:t>
      </w:r>
      <w:r w:rsidR="005D2DF0" w:rsidRPr="001B6EF3">
        <w:rPr>
          <w:rFonts w:ascii="Times New Roman" w:hAnsi="Times New Roman" w:cs="Times New Roman"/>
          <w:sz w:val="24"/>
          <w:szCs w:val="24"/>
        </w:rPr>
        <w:tab/>
        <w:t>Review</w:t>
      </w:r>
      <w:r w:rsidR="00681206">
        <w:rPr>
          <w:rFonts w:ascii="Times New Roman" w:hAnsi="Times New Roman" w:cs="Times New Roman"/>
          <w:sz w:val="24"/>
          <w:szCs w:val="24"/>
        </w:rPr>
        <w:t xml:space="preserve">ing 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and </w:t>
      </w:r>
      <w:r w:rsidR="005D2DF0" w:rsidRPr="00F70D5A">
        <w:rPr>
          <w:rFonts w:ascii="Times New Roman" w:hAnsi="Times New Roman" w:cs="Times New Roman"/>
          <w:sz w:val="24"/>
          <w:szCs w:val="24"/>
        </w:rPr>
        <w:t>concur</w:t>
      </w:r>
      <w:r w:rsidR="00681206" w:rsidRPr="00F70D5A">
        <w:rPr>
          <w:rFonts w:ascii="Times New Roman" w:hAnsi="Times New Roman" w:cs="Times New Roman"/>
          <w:sz w:val="24"/>
          <w:szCs w:val="24"/>
        </w:rPr>
        <w:t>ring</w:t>
      </w:r>
      <w:r w:rsidR="005D2DF0" w:rsidRPr="00F70D5A">
        <w:rPr>
          <w:rFonts w:ascii="Times New Roman" w:hAnsi="Times New Roman" w:cs="Times New Roman"/>
          <w:sz w:val="24"/>
          <w:szCs w:val="24"/>
        </w:rPr>
        <w:t xml:space="preserve"> 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with the floodplain and wetland </w:t>
      </w:r>
      <w:r w:rsidR="00F5535E">
        <w:rPr>
          <w:rFonts w:ascii="Times New Roman" w:hAnsi="Times New Roman" w:cs="Times New Roman"/>
          <w:sz w:val="24"/>
          <w:szCs w:val="24"/>
        </w:rPr>
        <w:t>procedures of their bureaus/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offices prior to </w:t>
      </w:r>
      <w:r w:rsidR="00F70D5A">
        <w:rPr>
          <w:rFonts w:ascii="Times New Roman" w:hAnsi="Times New Roman" w:cs="Times New Roman"/>
          <w:sz w:val="24"/>
          <w:szCs w:val="24"/>
        </w:rPr>
        <w:t>submission</w:t>
      </w:r>
      <w:r w:rsidR="00F70D5A" w:rsidRPr="001B6EF3">
        <w:rPr>
          <w:rFonts w:ascii="Times New Roman" w:hAnsi="Times New Roman" w:cs="Times New Roman"/>
          <w:sz w:val="24"/>
          <w:szCs w:val="24"/>
        </w:rPr>
        <w:t xml:space="preserve"> 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to the </w:t>
      </w:r>
      <w:r w:rsidR="00F70D5A">
        <w:rPr>
          <w:rFonts w:ascii="Times New Roman" w:hAnsi="Times New Roman" w:cs="Times New Roman"/>
          <w:sz w:val="24"/>
          <w:szCs w:val="24"/>
        </w:rPr>
        <w:t>Director, PEP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for </w:t>
      </w:r>
      <w:r w:rsidR="00F70D5A">
        <w:rPr>
          <w:rFonts w:ascii="Times New Roman" w:hAnsi="Times New Roman" w:cs="Times New Roman"/>
          <w:sz w:val="24"/>
          <w:szCs w:val="24"/>
        </w:rPr>
        <w:t>review</w:t>
      </w:r>
      <w:r w:rsidR="005D2DF0" w:rsidRPr="001B6EF3">
        <w:rPr>
          <w:rFonts w:ascii="Times New Roman" w:hAnsi="Times New Roman" w:cs="Times New Roman"/>
          <w:sz w:val="24"/>
          <w:szCs w:val="24"/>
        </w:rPr>
        <w:t>.</w:t>
      </w:r>
    </w:p>
    <w:p w:rsidR="00A20226" w:rsidRDefault="00A20226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20226" w:rsidRDefault="00A20226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761B97">
        <w:rPr>
          <w:rFonts w:ascii="Times New Roman" w:hAnsi="Times New Roman" w:cs="Times New Roman"/>
          <w:sz w:val="24"/>
          <w:szCs w:val="24"/>
        </w:rPr>
        <w:t>Providing e</w:t>
      </w:r>
      <w:r>
        <w:rPr>
          <w:rFonts w:ascii="Times New Roman" w:hAnsi="Times New Roman" w:cs="Times New Roman"/>
          <w:sz w:val="24"/>
          <w:szCs w:val="24"/>
        </w:rPr>
        <w:t>xcepti</w:t>
      </w:r>
      <w:r w:rsidR="00761B97">
        <w:rPr>
          <w:rFonts w:ascii="Times New Roman" w:hAnsi="Times New Roman" w:cs="Times New Roman"/>
          <w:sz w:val="24"/>
          <w:szCs w:val="24"/>
        </w:rPr>
        <w:t>on</w:t>
      </w:r>
      <w:r w:rsidR="009C68EB">
        <w:rPr>
          <w:rFonts w:ascii="Times New Roman" w:hAnsi="Times New Roman" w:cs="Times New Roman"/>
          <w:sz w:val="24"/>
          <w:szCs w:val="24"/>
        </w:rPr>
        <w:t>s</w:t>
      </w:r>
      <w:r w:rsidR="00761B9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 bureau/office from </w:t>
      </w:r>
      <w:r w:rsidR="00761B97">
        <w:rPr>
          <w:rFonts w:ascii="Times New Roman" w:hAnsi="Times New Roman" w:cs="Times New Roman"/>
          <w:sz w:val="24"/>
          <w:szCs w:val="24"/>
        </w:rPr>
        <w:t xml:space="preserve">application of </w:t>
      </w:r>
      <w:r w:rsidR="007942D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FFRMS floodplain</w:t>
      </w:r>
      <w:r w:rsidR="009559AE">
        <w:rPr>
          <w:rFonts w:ascii="Times New Roman" w:hAnsi="Times New Roman" w:cs="Times New Roman"/>
          <w:sz w:val="24"/>
          <w:szCs w:val="24"/>
        </w:rPr>
        <w:t xml:space="preserve">.  </w:t>
      </w:r>
      <w:r w:rsidR="00530E67">
        <w:rPr>
          <w:rFonts w:ascii="Times New Roman" w:hAnsi="Times New Roman" w:cs="Times New Roman"/>
          <w:sz w:val="24"/>
          <w:szCs w:val="24"/>
        </w:rPr>
        <w:t>For these excepted actions</w:t>
      </w:r>
      <w:r w:rsidR="00530E67" w:rsidRPr="00C26518">
        <w:rPr>
          <w:rFonts w:ascii="Times New Roman" w:hAnsi="Times New Roman" w:cs="Times New Roman"/>
          <w:sz w:val="24"/>
          <w:szCs w:val="24"/>
        </w:rPr>
        <w:t xml:space="preserve">, </w:t>
      </w:r>
      <w:r w:rsidR="00530E67">
        <w:rPr>
          <w:rFonts w:ascii="Times New Roman" w:hAnsi="Times New Roman" w:cs="Times New Roman"/>
          <w:sz w:val="24"/>
          <w:szCs w:val="24"/>
        </w:rPr>
        <w:t>direct</w:t>
      </w:r>
      <w:r w:rsidR="009559AE">
        <w:rPr>
          <w:rFonts w:ascii="Times New Roman" w:hAnsi="Times New Roman" w:cs="Times New Roman"/>
          <w:sz w:val="24"/>
          <w:szCs w:val="24"/>
        </w:rPr>
        <w:t>ing</w:t>
      </w:r>
      <w:r w:rsidR="00530E67">
        <w:rPr>
          <w:rFonts w:ascii="Times New Roman" w:hAnsi="Times New Roman" w:cs="Times New Roman"/>
          <w:sz w:val="24"/>
          <w:szCs w:val="24"/>
        </w:rPr>
        <w:t xml:space="preserve"> that the floodplain </w:t>
      </w:r>
      <w:r w:rsidR="00761B97">
        <w:rPr>
          <w:rFonts w:ascii="Times New Roman" w:hAnsi="Times New Roman" w:cs="Times New Roman"/>
          <w:sz w:val="24"/>
          <w:szCs w:val="24"/>
        </w:rPr>
        <w:t xml:space="preserve">must </w:t>
      </w:r>
      <w:r w:rsidR="00530E67">
        <w:rPr>
          <w:rFonts w:ascii="Times New Roman" w:hAnsi="Times New Roman" w:cs="Times New Roman"/>
          <w:sz w:val="24"/>
          <w:szCs w:val="24"/>
        </w:rPr>
        <w:t>be</w:t>
      </w:r>
      <w:r w:rsidR="00530E67" w:rsidRPr="00C26518">
        <w:rPr>
          <w:rFonts w:ascii="Times New Roman" w:hAnsi="Times New Roman" w:cs="Times New Roman"/>
          <w:sz w:val="24"/>
          <w:szCs w:val="24"/>
        </w:rPr>
        <w:t xml:space="preserve"> the area of land subject to the base flood</w:t>
      </w:r>
      <w:r w:rsidR="00530E67">
        <w:rPr>
          <w:rFonts w:ascii="Times New Roman" w:hAnsi="Times New Roman" w:cs="Times New Roman"/>
          <w:sz w:val="24"/>
          <w:szCs w:val="24"/>
        </w:rPr>
        <w:t xml:space="preserve"> (100-year or 1-percent-annual-chance flood elevation)</w:t>
      </w:r>
      <w:r w:rsidR="00530E67" w:rsidRPr="00C26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30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05930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C60">
        <w:rPr>
          <w:rFonts w:ascii="Times New Roman" w:hAnsi="Times New Roman" w:cs="Times New Roman"/>
          <w:sz w:val="24"/>
          <w:szCs w:val="24"/>
        </w:rPr>
        <w:t>(</w:t>
      </w:r>
      <w:r w:rsidR="00A20226">
        <w:rPr>
          <w:rFonts w:ascii="Times New Roman" w:hAnsi="Times New Roman" w:cs="Times New Roman"/>
          <w:sz w:val="24"/>
          <w:szCs w:val="24"/>
        </w:rPr>
        <w:t>4</w:t>
      </w:r>
      <w:r w:rsidR="00211C60">
        <w:rPr>
          <w:rFonts w:ascii="Times New Roman" w:hAnsi="Times New Roman" w:cs="Times New Roman"/>
          <w:sz w:val="24"/>
          <w:szCs w:val="24"/>
        </w:rPr>
        <w:t xml:space="preserve">) </w:t>
      </w:r>
      <w:r w:rsidR="00F5535E">
        <w:rPr>
          <w:rFonts w:ascii="Times New Roman" w:hAnsi="Times New Roman" w:cs="Times New Roman"/>
          <w:sz w:val="24"/>
          <w:szCs w:val="24"/>
        </w:rPr>
        <w:tab/>
      </w:r>
      <w:r w:rsidR="00681206">
        <w:rPr>
          <w:rFonts w:ascii="Times New Roman" w:hAnsi="Times New Roman" w:cs="Times New Roman"/>
          <w:sz w:val="24"/>
          <w:szCs w:val="24"/>
        </w:rPr>
        <w:t>R</w:t>
      </w:r>
      <w:r w:rsidR="005D2DF0" w:rsidRPr="00211C60">
        <w:rPr>
          <w:rFonts w:ascii="Times New Roman" w:hAnsi="Times New Roman" w:cs="Times New Roman"/>
          <w:sz w:val="24"/>
          <w:szCs w:val="24"/>
        </w:rPr>
        <w:t>esolving any conflicts among the</w:t>
      </w:r>
      <w:r w:rsidR="00681206">
        <w:rPr>
          <w:rFonts w:ascii="Times New Roman" w:hAnsi="Times New Roman" w:cs="Times New Roman"/>
          <w:sz w:val="24"/>
          <w:szCs w:val="24"/>
        </w:rPr>
        <w:t>ir</w:t>
      </w:r>
      <w:r w:rsidR="00F5535E">
        <w:rPr>
          <w:rFonts w:ascii="Times New Roman" w:hAnsi="Times New Roman" w:cs="Times New Roman"/>
          <w:sz w:val="24"/>
          <w:szCs w:val="24"/>
        </w:rPr>
        <w:t xml:space="preserve"> bureaus/</w:t>
      </w:r>
      <w:r w:rsidR="00681206">
        <w:rPr>
          <w:rFonts w:ascii="Times New Roman" w:hAnsi="Times New Roman" w:cs="Times New Roman"/>
          <w:sz w:val="24"/>
          <w:szCs w:val="24"/>
        </w:rPr>
        <w:t>offices</w:t>
      </w:r>
      <w:r w:rsidR="00E9465D">
        <w:rPr>
          <w:rFonts w:ascii="Times New Roman" w:hAnsi="Times New Roman" w:cs="Times New Roman"/>
          <w:sz w:val="24"/>
          <w:szCs w:val="24"/>
        </w:rPr>
        <w:t>.</w:t>
      </w:r>
    </w:p>
    <w:p w:rsidR="00605930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26518" w:rsidRDefault="00605930" w:rsidP="0083414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80F">
        <w:rPr>
          <w:rFonts w:ascii="Times New Roman" w:hAnsi="Times New Roman" w:cs="Times New Roman"/>
          <w:sz w:val="24"/>
          <w:szCs w:val="24"/>
        </w:rPr>
        <w:t>(</w:t>
      </w:r>
      <w:r w:rsidR="00A20226">
        <w:rPr>
          <w:rFonts w:ascii="Times New Roman" w:hAnsi="Times New Roman" w:cs="Times New Roman"/>
          <w:sz w:val="24"/>
          <w:szCs w:val="24"/>
        </w:rPr>
        <w:t>5</w:t>
      </w:r>
      <w:r w:rsidR="0027680F">
        <w:rPr>
          <w:rFonts w:ascii="Times New Roman" w:hAnsi="Times New Roman" w:cs="Times New Roman"/>
          <w:sz w:val="24"/>
          <w:szCs w:val="24"/>
        </w:rPr>
        <w:t xml:space="preserve">) </w:t>
      </w:r>
      <w:r w:rsidR="00F5535E">
        <w:rPr>
          <w:rFonts w:ascii="Times New Roman" w:hAnsi="Times New Roman" w:cs="Times New Roman"/>
          <w:sz w:val="24"/>
          <w:szCs w:val="24"/>
        </w:rPr>
        <w:tab/>
      </w:r>
      <w:r w:rsidR="0027680F">
        <w:rPr>
          <w:rFonts w:ascii="Times New Roman" w:hAnsi="Times New Roman" w:cs="Times New Roman"/>
          <w:sz w:val="24"/>
          <w:szCs w:val="24"/>
        </w:rPr>
        <w:t>E</w:t>
      </w:r>
      <w:r w:rsidR="00681206">
        <w:rPr>
          <w:rFonts w:ascii="Times New Roman" w:hAnsi="Times New Roman" w:cs="Times New Roman"/>
          <w:sz w:val="24"/>
          <w:szCs w:val="24"/>
        </w:rPr>
        <w:t xml:space="preserve">nsuring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81206">
        <w:rPr>
          <w:rFonts w:ascii="Times New Roman" w:hAnsi="Times New Roman" w:cs="Times New Roman"/>
          <w:sz w:val="24"/>
          <w:szCs w:val="24"/>
        </w:rPr>
        <w:t xml:space="preserve">program plans and budget </w:t>
      </w:r>
      <w:r w:rsidR="0027680F" w:rsidRPr="0027680F">
        <w:rPr>
          <w:rFonts w:ascii="Times New Roman" w:hAnsi="Times New Roman" w:cs="Times New Roman"/>
          <w:sz w:val="24"/>
          <w:szCs w:val="24"/>
        </w:rPr>
        <w:t>request</w:t>
      </w:r>
      <w:r w:rsidR="00681206">
        <w:rPr>
          <w:rFonts w:ascii="Times New Roman" w:hAnsi="Times New Roman" w:cs="Times New Roman"/>
          <w:sz w:val="24"/>
          <w:szCs w:val="24"/>
        </w:rPr>
        <w:t>s</w:t>
      </w:r>
      <w:r w:rsidR="0027680F" w:rsidRPr="0027680F">
        <w:rPr>
          <w:rFonts w:ascii="Times New Roman" w:hAnsi="Times New Roman" w:cs="Times New Roman"/>
          <w:sz w:val="24"/>
          <w:szCs w:val="24"/>
        </w:rPr>
        <w:t xml:space="preserve"> reflect consideration of flood ha</w:t>
      </w:r>
      <w:r w:rsidR="0027680F">
        <w:rPr>
          <w:rFonts w:ascii="Times New Roman" w:hAnsi="Times New Roman" w:cs="Times New Roman"/>
          <w:sz w:val="24"/>
          <w:szCs w:val="24"/>
        </w:rPr>
        <w:t xml:space="preserve">zards and floodplain </w:t>
      </w:r>
      <w:r w:rsidR="006C3BA9">
        <w:rPr>
          <w:rFonts w:ascii="Times New Roman" w:hAnsi="Times New Roman" w:cs="Times New Roman"/>
          <w:sz w:val="24"/>
          <w:szCs w:val="24"/>
        </w:rPr>
        <w:t xml:space="preserve">and wetland </w:t>
      </w:r>
      <w:r w:rsidR="0027680F">
        <w:rPr>
          <w:rFonts w:ascii="Times New Roman" w:hAnsi="Times New Roman" w:cs="Times New Roman"/>
          <w:sz w:val="24"/>
          <w:szCs w:val="24"/>
        </w:rPr>
        <w:t>management.</w:t>
      </w:r>
    </w:p>
    <w:p w:rsidR="005D2DF0" w:rsidRPr="001B6EF3" w:rsidRDefault="00C26518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35E" w:rsidRDefault="00495E24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2DF0" w:rsidRPr="001B6EF3">
        <w:rPr>
          <w:rFonts w:ascii="Times New Roman" w:hAnsi="Times New Roman" w:cs="Times New Roman"/>
          <w:sz w:val="24"/>
          <w:szCs w:val="24"/>
        </w:rPr>
        <w:t>.</w:t>
      </w:r>
      <w:r w:rsidR="005D2DF0" w:rsidRPr="001B6EF3">
        <w:rPr>
          <w:rFonts w:ascii="Times New Roman" w:hAnsi="Times New Roman" w:cs="Times New Roman"/>
          <w:sz w:val="24"/>
          <w:szCs w:val="24"/>
        </w:rPr>
        <w:tab/>
      </w:r>
      <w:r w:rsidR="009559AE">
        <w:rPr>
          <w:rFonts w:ascii="Times New Roman" w:hAnsi="Times New Roman" w:cs="Times New Roman"/>
          <w:sz w:val="24"/>
          <w:szCs w:val="24"/>
          <w:u w:val="single"/>
        </w:rPr>
        <w:t>Heads of Bureaus/</w:t>
      </w:r>
      <w:r w:rsidR="005D2DF0" w:rsidRPr="001B6EF3">
        <w:rPr>
          <w:rFonts w:ascii="Times New Roman" w:hAnsi="Times New Roman" w:cs="Times New Roman"/>
          <w:sz w:val="24"/>
          <w:szCs w:val="24"/>
          <w:u w:val="single"/>
        </w:rPr>
        <w:t>Offices</w:t>
      </w:r>
      <w:r w:rsidR="009559AE">
        <w:rPr>
          <w:rFonts w:ascii="Times New Roman" w:hAnsi="Times New Roman" w:cs="Times New Roman"/>
          <w:sz w:val="24"/>
          <w:szCs w:val="24"/>
        </w:rPr>
        <w:t xml:space="preserve">.  </w:t>
      </w:r>
      <w:r w:rsidR="005D2DF0" w:rsidRPr="001B6EF3">
        <w:rPr>
          <w:rFonts w:ascii="Times New Roman" w:hAnsi="Times New Roman" w:cs="Times New Roman"/>
          <w:sz w:val="24"/>
          <w:szCs w:val="24"/>
        </w:rPr>
        <w:t>Review</w:t>
      </w:r>
      <w:r w:rsidR="00605930">
        <w:rPr>
          <w:rFonts w:ascii="Times New Roman" w:hAnsi="Times New Roman" w:cs="Times New Roman"/>
          <w:sz w:val="24"/>
          <w:szCs w:val="24"/>
        </w:rPr>
        <w:t>ing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their programs for compliance with the Executive Orders </w:t>
      </w:r>
      <w:r w:rsidR="00670661">
        <w:rPr>
          <w:rFonts w:ascii="Times New Roman" w:hAnsi="Times New Roman" w:cs="Times New Roman"/>
          <w:sz w:val="24"/>
          <w:szCs w:val="24"/>
        </w:rPr>
        <w:t xml:space="preserve">and </w:t>
      </w:r>
      <w:r w:rsidR="00605930">
        <w:rPr>
          <w:rFonts w:ascii="Times New Roman" w:hAnsi="Times New Roman" w:cs="Times New Roman"/>
          <w:sz w:val="24"/>
          <w:szCs w:val="24"/>
        </w:rPr>
        <w:t xml:space="preserve">policies and requirements in </w:t>
      </w:r>
      <w:r w:rsidR="0001046C">
        <w:rPr>
          <w:rFonts w:ascii="Times New Roman" w:hAnsi="Times New Roman" w:cs="Times New Roman"/>
          <w:sz w:val="24"/>
          <w:szCs w:val="24"/>
        </w:rPr>
        <w:t xml:space="preserve">520 DM </w:t>
      </w:r>
      <w:r w:rsidR="00605930">
        <w:rPr>
          <w:rFonts w:ascii="Times New Roman" w:hAnsi="Times New Roman" w:cs="Times New Roman"/>
          <w:sz w:val="24"/>
          <w:szCs w:val="24"/>
        </w:rPr>
        <w:t>1 and 2</w:t>
      </w:r>
      <w:r w:rsidR="00F70D5A">
        <w:rPr>
          <w:rFonts w:ascii="Times New Roman" w:hAnsi="Times New Roman" w:cs="Times New Roman"/>
          <w:sz w:val="24"/>
          <w:szCs w:val="24"/>
        </w:rPr>
        <w:t>, including</w:t>
      </w:r>
      <w:r w:rsidR="0001046C">
        <w:rPr>
          <w:rFonts w:ascii="Times New Roman" w:hAnsi="Times New Roman" w:cs="Times New Roman"/>
          <w:sz w:val="24"/>
          <w:szCs w:val="24"/>
        </w:rPr>
        <w:t xml:space="preserve"> </w:t>
      </w:r>
      <w:r w:rsidR="005D2DF0" w:rsidRPr="001B6EF3">
        <w:rPr>
          <w:rFonts w:ascii="Times New Roman" w:hAnsi="Times New Roman" w:cs="Times New Roman"/>
          <w:sz w:val="24"/>
          <w:szCs w:val="24"/>
        </w:rPr>
        <w:t>the following:</w:t>
      </w:r>
    </w:p>
    <w:p w:rsidR="00F5535E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Pr="001B6EF3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Planning and d</w:t>
      </w:r>
      <w:r w:rsidR="00F62E33">
        <w:rPr>
          <w:rFonts w:ascii="Times New Roman" w:hAnsi="Times New Roman" w:cs="Times New Roman"/>
          <w:sz w:val="24"/>
          <w:szCs w:val="24"/>
        </w:rPr>
        <w:t>esigning new Federal facilities.</w:t>
      </w:r>
    </w:p>
    <w:p w:rsidR="005D2DF0" w:rsidRPr="001B6EF3" w:rsidRDefault="005D2DF0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Pr="001B6EF3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Modifying existing Federal faci</w:t>
      </w:r>
      <w:r w:rsidR="00F62E33">
        <w:rPr>
          <w:rFonts w:ascii="Times New Roman" w:hAnsi="Times New Roman" w:cs="Times New Roman"/>
          <w:sz w:val="24"/>
          <w:szCs w:val="24"/>
        </w:rPr>
        <w:t>lities or constructing new ones.</w:t>
      </w:r>
    </w:p>
    <w:p w:rsidR="005D2DF0" w:rsidRPr="001B6EF3" w:rsidRDefault="005D2DF0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Pr="001B6EF3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Acquiring, managing</w:t>
      </w:r>
      <w:r w:rsidR="00457A86">
        <w:rPr>
          <w:rFonts w:ascii="Times New Roman" w:hAnsi="Times New Roman" w:cs="Times New Roman"/>
          <w:sz w:val="24"/>
          <w:szCs w:val="24"/>
        </w:rPr>
        <w:t>,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and disposing </w:t>
      </w:r>
      <w:r w:rsidR="00F62E33">
        <w:rPr>
          <w:rFonts w:ascii="Times New Roman" w:hAnsi="Times New Roman" w:cs="Times New Roman"/>
          <w:sz w:val="24"/>
          <w:szCs w:val="24"/>
        </w:rPr>
        <w:t>of Federal lands and facilities.</w:t>
      </w:r>
    </w:p>
    <w:p w:rsidR="005D2DF0" w:rsidRPr="001B6EF3" w:rsidRDefault="005D2DF0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2DF0" w:rsidRPr="001B6EF3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Carrying out and influencing programs involving land use and water planning and development, including regulating and licensing a</w:t>
      </w:r>
      <w:r w:rsidR="00F62E33">
        <w:rPr>
          <w:rFonts w:ascii="Times New Roman" w:hAnsi="Times New Roman" w:cs="Times New Roman"/>
          <w:sz w:val="24"/>
          <w:szCs w:val="24"/>
        </w:rPr>
        <w:t>ctivities.</w:t>
      </w:r>
    </w:p>
    <w:p w:rsidR="005D2DF0" w:rsidRPr="001B6EF3" w:rsidRDefault="005D2DF0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11B8F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1B6EF3">
        <w:rPr>
          <w:rFonts w:ascii="Times New Roman" w:hAnsi="Times New Roman" w:cs="Times New Roman"/>
          <w:sz w:val="24"/>
          <w:szCs w:val="24"/>
        </w:rPr>
        <w:t>Administering construction, improvement</w:t>
      </w:r>
      <w:r w:rsidR="00457A86">
        <w:rPr>
          <w:rFonts w:ascii="Times New Roman" w:hAnsi="Times New Roman" w:cs="Times New Roman"/>
          <w:sz w:val="24"/>
          <w:szCs w:val="24"/>
        </w:rPr>
        <w:t>,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and land acquisition programs supported or assisted by Federal grants, loans or othe</w:t>
      </w:r>
      <w:r w:rsidR="00911B8F">
        <w:rPr>
          <w:rFonts w:ascii="Times New Roman" w:hAnsi="Times New Roman" w:cs="Times New Roman"/>
          <w:sz w:val="24"/>
          <w:szCs w:val="24"/>
        </w:rPr>
        <w:t>r forms of financial assistance</w:t>
      </w:r>
      <w:r w:rsidR="00393F32">
        <w:rPr>
          <w:rFonts w:ascii="Times New Roman" w:hAnsi="Times New Roman" w:cs="Times New Roman"/>
          <w:sz w:val="24"/>
          <w:szCs w:val="24"/>
        </w:rPr>
        <w:t>.</w:t>
      </w:r>
      <w:r w:rsidR="0091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42" w:rsidRDefault="00963842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63842" w:rsidRDefault="00F5535E" w:rsidP="00F62E33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="00963842">
        <w:rPr>
          <w:rFonts w:ascii="Times New Roman" w:hAnsi="Times New Roman" w:cs="Times New Roman"/>
          <w:sz w:val="24"/>
          <w:szCs w:val="24"/>
        </w:rPr>
        <w:t>A</w:t>
      </w:r>
      <w:r w:rsidR="00963842" w:rsidRPr="001B6EF3">
        <w:rPr>
          <w:rFonts w:ascii="Times New Roman" w:hAnsi="Times New Roman" w:cs="Times New Roman"/>
          <w:sz w:val="24"/>
          <w:szCs w:val="24"/>
        </w:rPr>
        <w:t xml:space="preserve">ssuring compliance with </w:t>
      </w:r>
      <w:r w:rsidR="00F62E33">
        <w:rPr>
          <w:rFonts w:ascii="Times New Roman" w:hAnsi="Times New Roman" w:cs="Times New Roman"/>
          <w:sz w:val="24"/>
          <w:szCs w:val="24"/>
        </w:rPr>
        <w:t xml:space="preserve">the </w:t>
      </w:r>
      <w:r w:rsidR="00963842" w:rsidRPr="001B6EF3">
        <w:rPr>
          <w:rFonts w:ascii="Times New Roman" w:hAnsi="Times New Roman" w:cs="Times New Roman"/>
          <w:sz w:val="24"/>
          <w:szCs w:val="24"/>
        </w:rPr>
        <w:t>public information and other procedural requirements of the Executive Orders.</w:t>
      </w:r>
    </w:p>
    <w:p w:rsidR="00963842" w:rsidRPr="001B6EF3" w:rsidRDefault="00963842" w:rsidP="009559AE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D7E" w:rsidRDefault="0096384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963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B12DA2" w:rsidRPr="00B12DA2">
        <w:rPr>
          <w:rFonts w:ascii="Times New Roman" w:hAnsi="Times New Roman" w:cs="Times New Roman"/>
          <w:sz w:val="24"/>
          <w:szCs w:val="24"/>
          <w:u w:val="single"/>
        </w:rPr>
        <w:t>Heads of Regional, Field, or Area Offices, or Responsible Officials</w:t>
      </w:r>
      <w:r w:rsidR="00B12D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3842" w:rsidRPr="00F5535E" w:rsidRDefault="00963842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D7E" w:rsidRDefault="00F16D7E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D2DF0" w:rsidRPr="00273580">
        <w:rPr>
          <w:rFonts w:ascii="Times New Roman" w:hAnsi="Times New Roman" w:cs="Times New Roman"/>
          <w:sz w:val="24"/>
          <w:szCs w:val="24"/>
        </w:rPr>
        <w:t>Develop</w:t>
      </w:r>
      <w:r w:rsidR="00605930" w:rsidRPr="00273580">
        <w:rPr>
          <w:rFonts w:ascii="Times New Roman" w:hAnsi="Times New Roman" w:cs="Times New Roman"/>
          <w:sz w:val="24"/>
          <w:szCs w:val="24"/>
        </w:rPr>
        <w:t xml:space="preserve">ing </w:t>
      </w:r>
      <w:r w:rsidR="00F62E33">
        <w:rPr>
          <w:rFonts w:ascii="Times New Roman" w:hAnsi="Times New Roman" w:cs="Times New Roman"/>
          <w:sz w:val="24"/>
          <w:szCs w:val="24"/>
        </w:rPr>
        <w:t>procedures for determinations</w:t>
      </w:r>
      <w:r w:rsidR="005D2DF0" w:rsidRPr="00273580">
        <w:rPr>
          <w:rFonts w:ascii="Times New Roman" w:hAnsi="Times New Roman" w:cs="Times New Roman"/>
          <w:sz w:val="24"/>
          <w:szCs w:val="24"/>
        </w:rPr>
        <w:t xml:space="preserve">, for the activities listed above and any other covered activities, the degree of risk present, </w:t>
      </w:r>
      <w:r w:rsidR="005B5270" w:rsidRPr="00273580">
        <w:rPr>
          <w:rFonts w:ascii="Times New Roman" w:hAnsi="Times New Roman" w:cs="Times New Roman"/>
          <w:sz w:val="24"/>
          <w:szCs w:val="24"/>
        </w:rPr>
        <w:t xml:space="preserve">whether it is a critical action, </w:t>
      </w:r>
      <w:r w:rsidR="005D2DF0" w:rsidRPr="00273580">
        <w:rPr>
          <w:rFonts w:ascii="Times New Roman" w:hAnsi="Times New Roman" w:cs="Times New Roman"/>
          <w:sz w:val="24"/>
          <w:szCs w:val="24"/>
        </w:rPr>
        <w:t>and whether or not an alternative location or other co</w:t>
      </w:r>
      <w:r w:rsidR="00F62E33">
        <w:rPr>
          <w:rFonts w:ascii="Times New Roman" w:hAnsi="Times New Roman" w:cs="Times New Roman"/>
          <w:sz w:val="24"/>
          <w:szCs w:val="24"/>
        </w:rPr>
        <w:t xml:space="preserve">urse of action is practicable.  </w:t>
      </w:r>
      <w:r w:rsidR="005D2DF0" w:rsidRPr="00273580">
        <w:rPr>
          <w:rFonts w:ascii="Times New Roman" w:hAnsi="Times New Roman" w:cs="Times New Roman"/>
          <w:sz w:val="24"/>
          <w:szCs w:val="24"/>
        </w:rPr>
        <w:t>If not practicable, the procedures will indicate what steps to take to minimize harm to facilities</w:t>
      </w:r>
      <w:r w:rsidR="006C3BA9" w:rsidRPr="00273580">
        <w:rPr>
          <w:rFonts w:ascii="Times New Roman" w:hAnsi="Times New Roman" w:cs="Times New Roman"/>
          <w:sz w:val="24"/>
          <w:szCs w:val="24"/>
        </w:rPr>
        <w:t>,</w:t>
      </w:r>
      <w:r w:rsidR="005D2DF0" w:rsidRPr="00273580">
        <w:rPr>
          <w:rFonts w:ascii="Times New Roman" w:hAnsi="Times New Roman" w:cs="Times New Roman"/>
          <w:sz w:val="24"/>
          <w:szCs w:val="24"/>
        </w:rPr>
        <w:t xml:space="preserve"> floodplain</w:t>
      </w:r>
      <w:r w:rsidR="006C3BA9" w:rsidRPr="00273580">
        <w:rPr>
          <w:rFonts w:ascii="Times New Roman" w:hAnsi="Times New Roman" w:cs="Times New Roman"/>
          <w:sz w:val="24"/>
          <w:szCs w:val="24"/>
        </w:rPr>
        <w:t>s</w:t>
      </w:r>
      <w:r w:rsidR="00457A86">
        <w:rPr>
          <w:rFonts w:ascii="Times New Roman" w:hAnsi="Times New Roman" w:cs="Times New Roman"/>
          <w:sz w:val="24"/>
          <w:szCs w:val="24"/>
        </w:rPr>
        <w:t>,</w:t>
      </w:r>
      <w:r w:rsidR="005D2DF0" w:rsidRPr="00273580">
        <w:rPr>
          <w:rFonts w:ascii="Times New Roman" w:hAnsi="Times New Roman" w:cs="Times New Roman"/>
          <w:sz w:val="24"/>
          <w:szCs w:val="24"/>
        </w:rPr>
        <w:t xml:space="preserve"> and wetland resources.</w:t>
      </w:r>
    </w:p>
    <w:p w:rsidR="00F16D7E" w:rsidRDefault="00F16D7E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20226" w:rsidRPr="00C90A48" w:rsidRDefault="00F16D7E" w:rsidP="001C4C87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(2)   </w:t>
      </w:r>
      <w:r w:rsidRPr="00C90A48">
        <w:rPr>
          <w:rFonts w:ascii="Times New Roman" w:hAnsi="Times New Roman" w:cs="Times New Roman"/>
          <w:sz w:val="24"/>
          <w:szCs w:val="24"/>
        </w:rPr>
        <w:t>E</w:t>
      </w:r>
      <w:r w:rsidR="00A20226" w:rsidRPr="00C90A48">
        <w:rPr>
          <w:rFonts w:ascii="Times New Roman" w:hAnsi="Times New Roman" w:cs="Times New Roman"/>
          <w:sz w:val="24"/>
          <w:szCs w:val="24"/>
        </w:rPr>
        <w:t xml:space="preserve">xcepting a bureau/office action from establishing an FFRMS floodplain where the action is an emergency action or is a mission-critical requirement related to an emergency when the </w:t>
      </w:r>
      <w:r w:rsidR="00F62E33">
        <w:rPr>
          <w:rFonts w:ascii="Times New Roman" w:hAnsi="Times New Roman" w:cs="Times New Roman"/>
          <w:sz w:val="24"/>
          <w:szCs w:val="24"/>
        </w:rPr>
        <w:t>responsible o</w:t>
      </w:r>
      <w:r w:rsidR="00A20226" w:rsidRPr="00C90A48">
        <w:rPr>
          <w:rFonts w:ascii="Times New Roman" w:hAnsi="Times New Roman" w:cs="Times New Roman"/>
          <w:sz w:val="24"/>
          <w:szCs w:val="24"/>
        </w:rPr>
        <w:t xml:space="preserve">fficial has that authority under </w:t>
      </w:r>
      <w:r w:rsidR="00C46663" w:rsidRPr="00C90A48">
        <w:rPr>
          <w:rFonts w:ascii="Times New Roman" w:hAnsi="Times New Roman" w:cs="Times New Roman"/>
          <w:sz w:val="24"/>
          <w:szCs w:val="24"/>
        </w:rPr>
        <w:t xml:space="preserve">Departmental NEPA </w:t>
      </w:r>
      <w:r w:rsidR="00C46663" w:rsidRPr="00C90A48">
        <w:rPr>
          <w:rFonts w:ascii="Times New Roman" w:hAnsi="Times New Roman" w:cs="Times New Roman"/>
          <w:sz w:val="24"/>
          <w:szCs w:val="24"/>
        </w:rPr>
        <w:lastRenderedPageBreak/>
        <w:t xml:space="preserve">implementing regulations at </w:t>
      </w:r>
      <w:r w:rsidR="00A20226" w:rsidRPr="00C90A48">
        <w:rPr>
          <w:rFonts w:ascii="Times New Roman" w:hAnsi="Times New Roman" w:cs="Times New Roman"/>
          <w:sz w:val="24"/>
          <w:szCs w:val="24"/>
        </w:rPr>
        <w:t>43 CFR 46.150 Emergency responses</w:t>
      </w:r>
      <w:r w:rsidR="00273580" w:rsidRPr="00C90A48">
        <w:rPr>
          <w:rFonts w:ascii="Times New Roman" w:hAnsi="Times New Roman" w:cs="Times New Roman"/>
          <w:sz w:val="24"/>
          <w:szCs w:val="24"/>
        </w:rPr>
        <w:t xml:space="preserve">. </w:t>
      </w:r>
      <w:r w:rsidR="00530E67" w:rsidRPr="00C90A48">
        <w:rPr>
          <w:rFonts w:ascii="Times New Roman" w:hAnsi="Times New Roman" w:cs="Times New Roman"/>
          <w:sz w:val="24"/>
          <w:szCs w:val="24"/>
        </w:rPr>
        <w:t xml:space="preserve"> For these excepted actions, direct that the floodplain be the area of land subject to the base flood (100-year or 1-percent-annual-chance flood elevation).</w:t>
      </w:r>
      <w:r w:rsidR="00A20226" w:rsidRPr="00C90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F0" w:rsidRPr="001B6EF3" w:rsidRDefault="005D2DF0" w:rsidP="001C4C87">
      <w:pPr>
        <w:spacing w:before="100" w:beforeAutospacing="1" w:after="100" w:afterAutospacing="1"/>
        <w:contextualSpacing/>
        <w:mirrorIndents/>
      </w:pPr>
    </w:p>
    <w:p w:rsidR="005D2DF0" w:rsidRPr="001B6EF3" w:rsidRDefault="005D2DF0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B6EF3">
        <w:rPr>
          <w:rFonts w:ascii="Times New Roman" w:hAnsi="Times New Roman" w:cs="Times New Roman"/>
          <w:sz w:val="24"/>
          <w:szCs w:val="24"/>
        </w:rPr>
        <w:tab/>
      </w:r>
      <w:r w:rsidR="002B3ACB">
        <w:rPr>
          <w:rFonts w:ascii="Times New Roman" w:hAnsi="Times New Roman" w:cs="Times New Roman"/>
          <w:sz w:val="24"/>
          <w:szCs w:val="24"/>
        </w:rPr>
        <w:tab/>
      </w:r>
      <w:r w:rsidR="00F5535E">
        <w:rPr>
          <w:rFonts w:ascii="Times New Roman" w:hAnsi="Times New Roman" w:cs="Times New Roman"/>
          <w:sz w:val="24"/>
          <w:szCs w:val="24"/>
        </w:rPr>
        <w:t>(</w:t>
      </w:r>
      <w:r w:rsidR="00A20226">
        <w:rPr>
          <w:rFonts w:ascii="Times New Roman" w:hAnsi="Times New Roman" w:cs="Times New Roman"/>
          <w:sz w:val="24"/>
          <w:szCs w:val="24"/>
        </w:rPr>
        <w:t>3</w:t>
      </w:r>
      <w:r w:rsidRPr="001B6EF3">
        <w:rPr>
          <w:rFonts w:ascii="Times New Roman" w:hAnsi="Times New Roman" w:cs="Times New Roman"/>
          <w:sz w:val="24"/>
          <w:szCs w:val="24"/>
        </w:rPr>
        <w:t>)</w:t>
      </w:r>
      <w:r w:rsidRPr="001B6EF3">
        <w:rPr>
          <w:rFonts w:ascii="Times New Roman" w:hAnsi="Times New Roman" w:cs="Times New Roman"/>
          <w:sz w:val="24"/>
          <w:szCs w:val="24"/>
        </w:rPr>
        <w:tab/>
        <w:t>Furnish</w:t>
      </w:r>
      <w:r w:rsidR="00605930">
        <w:rPr>
          <w:rFonts w:ascii="Times New Roman" w:hAnsi="Times New Roman" w:cs="Times New Roman"/>
          <w:sz w:val="24"/>
          <w:szCs w:val="24"/>
        </w:rPr>
        <w:t>ing</w:t>
      </w:r>
      <w:r w:rsidRPr="001B6EF3">
        <w:rPr>
          <w:rFonts w:ascii="Times New Roman" w:hAnsi="Times New Roman" w:cs="Times New Roman"/>
          <w:sz w:val="24"/>
          <w:szCs w:val="24"/>
        </w:rPr>
        <w:t xml:space="preserve"> with all requests for new authorizations or appropriations (for proposals to be located in floodplains and wetlands) a statement that the proposal complies with the Executive Orders.</w:t>
      </w:r>
    </w:p>
    <w:p w:rsidR="005D2DF0" w:rsidRPr="001B6EF3" w:rsidRDefault="005D2DF0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B6EF3">
        <w:rPr>
          <w:rFonts w:ascii="Times New Roman" w:hAnsi="Times New Roman" w:cs="Times New Roman"/>
          <w:sz w:val="24"/>
          <w:szCs w:val="24"/>
        </w:rPr>
        <w:tab/>
      </w:r>
      <w:r w:rsidRPr="001B6EF3">
        <w:rPr>
          <w:rFonts w:ascii="Times New Roman" w:hAnsi="Times New Roman" w:cs="Times New Roman"/>
          <w:sz w:val="24"/>
          <w:szCs w:val="24"/>
        </w:rPr>
        <w:tab/>
      </w:r>
    </w:p>
    <w:p w:rsidR="005D2DF0" w:rsidRPr="001B6EF3" w:rsidRDefault="00F5535E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20226">
        <w:rPr>
          <w:rFonts w:ascii="Times New Roman" w:hAnsi="Times New Roman" w:cs="Times New Roman"/>
          <w:sz w:val="24"/>
          <w:szCs w:val="24"/>
        </w:rPr>
        <w:t>4</w:t>
      </w:r>
      <w:r w:rsidR="005D2DF0" w:rsidRPr="001B6EF3">
        <w:rPr>
          <w:rFonts w:ascii="Times New Roman" w:hAnsi="Times New Roman" w:cs="Times New Roman"/>
          <w:sz w:val="24"/>
          <w:szCs w:val="24"/>
        </w:rPr>
        <w:t>)</w:t>
      </w:r>
      <w:r w:rsidR="005D2DF0" w:rsidRPr="001B6EF3">
        <w:rPr>
          <w:rFonts w:ascii="Times New Roman" w:hAnsi="Times New Roman" w:cs="Times New Roman"/>
          <w:sz w:val="24"/>
          <w:szCs w:val="24"/>
        </w:rPr>
        <w:tab/>
        <w:t>Inform</w:t>
      </w:r>
      <w:r w:rsidR="00A20226">
        <w:rPr>
          <w:rFonts w:ascii="Times New Roman" w:hAnsi="Times New Roman" w:cs="Times New Roman"/>
          <w:sz w:val="24"/>
          <w:szCs w:val="24"/>
        </w:rPr>
        <w:t>ing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private parties and State</w:t>
      </w:r>
      <w:r w:rsidR="003D61C5">
        <w:rPr>
          <w:rFonts w:ascii="Times New Roman" w:hAnsi="Times New Roman" w:cs="Times New Roman"/>
          <w:sz w:val="24"/>
          <w:szCs w:val="24"/>
        </w:rPr>
        <w:t xml:space="preserve">, Tribal, </w:t>
      </w:r>
      <w:r w:rsidR="009F5F3D">
        <w:rPr>
          <w:rFonts w:ascii="Times New Roman" w:hAnsi="Times New Roman" w:cs="Times New Roman"/>
          <w:sz w:val="24"/>
          <w:szCs w:val="24"/>
        </w:rPr>
        <w:t>t</w:t>
      </w:r>
      <w:r w:rsidR="003D61C5">
        <w:rPr>
          <w:rFonts w:ascii="Times New Roman" w:hAnsi="Times New Roman" w:cs="Times New Roman"/>
          <w:sz w:val="24"/>
          <w:szCs w:val="24"/>
        </w:rPr>
        <w:t>erritorial,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and local governments participating in regulatory, financial</w:t>
      </w:r>
      <w:r w:rsidR="00457A86">
        <w:rPr>
          <w:rFonts w:ascii="Times New Roman" w:hAnsi="Times New Roman" w:cs="Times New Roman"/>
          <w:sz w:val="24"/>
          <w:szCs w:val="24"/>
        </w:rPr>
        <w:t>,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and land transactions of the hazards and impacts of locating structure</w:t>
      </w:r>
      <w:r w:rsidR="000064D6">
        <w:rPr>
          <w:rFonts w:ascii="Times New Roman" w:hAnsi="Times New Roman" w:cs="Times New Roman"/>
          <w:sz w:val="24"/>
          <w:szCs w:val="24"/>
        </w:rPr>
        <w:t xml:space="preserve">s in floodplains and wetlands.  </w:t>
      </w:r>
      <w:bookmarkStart w:id="0" w:name="_GoBack"/>
      <w:bookmarkEnd w:id="0"/>
      <w:r w:rsidR="005D2DF0" w:rsidRPr="001B6EF3">
        <w:rPr>
          <w:rFonts w:ascii="Times New Roman" w:hAnsi="Times New Roman" w:cs="Times New Roman"/>
          <w:sz w:val="24"/>
          <w:szCs w:val="24"/>
        </w:rPr>
        <w:t>Appropriate information should include the levels of expected flooding, location in a riverine or coastal high hazard area, existence of multiple flooding sources or combinations of hazards, and other important information for the safety of potential floodplain occupants and development.</w:t>
      </w:r>
    </w:p>
    <w:p w:rsidR="005D2DF0" w:rsidRPr="001B6EF3" w:rsidRDefault="005D2DF0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05930" w:rsidRDefault="00496F63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35E">
        <w:rPr>
          <w:rFonts w:ascii="Times New Roman" w:hAnsi="Times New Roman" w:cs="Times New Roman"/>
          <w:sz w:val="24"/>
          <w:szCs w:val="24"/>
        </w:rPr>
        <w:tab/>
        <w:t>(</w:t>
      </w:r>
      <w:r w:rsidR="00A20226">
        <w:rPr>
          <w:rFonts w:ascii="Times New Roman" w:hAnsi="Times New Roman" w:cs="Times New Roman"/>
          <w:sz w:val="24"/>
          <w:szCs w:val="24"/>
        </w:rPr>
        <w:t>5</w:t>
      </w:r>
      <w:r w:rsidR="005D2DF0" w:rsidRPr="001B6EF3">
        <w:rPr>
          <w:rFonts w:ascii="Times New Roman" w:hAnsi="Times New Roman" w:cs="Times New Roman"/>
          <w:sz w:val="24"/>
          <w:szCs w:val="24"/>
        </w:rPr>
        <w:t>)</w:t>
      </w:r>
      <w:r w:rsidR="005D2DF0" w:rsidRPr="001B6EF3">
        <w:rPr>
          <w:rFonts w:ascii="Times New Roman" w:hAnsi="Times New Roman" w:cs="Times New Roman"/>
          <w:sz w:val="24"/>
          <w:szCs w:val="24"/>
        </w:rPr>
        <w:tab/>
        <w:t>Be</w:t>
      </w:r>
      <w:r w:rsidR="00C1613B">
        <w:rPr>
          <w:rFonts w:ascii="Times New Roman" w:hAnsi="Times New Roman" w:cs="Times New Roman"/>
          <w:sz w:val="24"/>
          <w:szCs w:val="24"/>
        </w:rPr>
        <w:t>ing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the responsible official for all statements of findings</w:t>
      </w:r>
      <w:r w:rsidR="0081382C">
        <w:rPr>
          <w:rFonts w:ascii="Times New Roman" w:hAnsi="Times New Roman" w:cs="Times New Roman"/>
          <w:sz w:val="24"/>
          <w:szCs w:val="24"/>
        </w:rPr>
        <w:t xml:space="preserve"> </w:t>
      </w:r>
      <w:r w:rsidR="00425AD8">
        <w:rPr>
          <w:rFonts w:ascii="Times New Roman" w:hAnsi="Times New Roman" w:cs="Times New Roman"/>
          <w:sz w:val="24"/>
          <w:szCs w:val="24"/>
        </w:rPr>
        <w:t>and public explanation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(</w:t>
      </w:r>
      <w:r w:rsidR="0065414C">
        <w:rPr>
          <w:rFonts w:ascii="Times New Roman" w:hAnsi="Times New Roman" w:cs="Times New Roman"/>
          <w:sz w:val="24"/>
          <w:szCs w:val="24"/>
        </w:rPr>
        <w:t xml:space="preserve">See 520 DM 2.6 B(7), 520 DM 2.7, and 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WRC Guidelines, Part II, </w:t>
      </w:r>
      <w:r w:rsidR="00550AAA" w:rsidRPr="001B6EF3">
        <w:rPr>
          <w:rFonts w:ascii="Times New Roman" w:hAnsi="Times New Roman" w:cs="Times New Roman"/>
          <w:sz w:val="24"/>
          <w:szCs w:val="24"/>
        </w:rPr>
        <w:t>Step</w:t>
      </w:r>
      <w:r w:rsidR="005D2DF0" w:rsidRPr="001B6EF3">
        <w:rPr>
          <w:rFonts w:ascii="Times New Roman" w:hAnsi="Times New Roman" w:cs="Times New Roman"/>
          <w:sz w:val="24"/>
          <w:szCs w:val="24"/>
        </w:rPr>
        <w:t xml:space="preserve"> 7).</w:t>
      </w:r>
    </w:p>
    <w:p w:rsidR="00605930" w:rsidRDefault="00605930" w:rsidP="001C4C87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04665" w:rsidRPr="001B6EF3" w:rsidRDefault="00904665" w:rsidP="00342BDD">
      <w:pPr>
        <w:suppressAutoHyphens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904665" w:rsidRPr="001B6EF3" w:rsidSect="00CA0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86" w:rsidRDefault="00AF7386">
      <w:pPr>
        <w:spacing w:line="20" w:lineRule="exact"/>
        <w:rPr>
          <w:sz w:val="24"/>
          <w:szCs w:val="24"/>
        </w:rPr>
      </w:pPr>
    </w:p>
  </w:endnote>
  <w:endnote w:type="continuationSeparator" w:id="0">
    <w:p w:rsidR="00AF7386" w:rsidRDefault="00AF7386" w:rsidP="005D2DF0">
      <w:r>
        <w:rPr>
          <w:sz w:val="24"/>
          <w:szCs w:val="24"/>
        </w:rPr>
        <w:t xml:space="preserve"> </w:t>
      </w:r>
    </w:p>
  </w:endnote>
  <w:endnote w:type="continuationNotice" w:id="1">
    <w:p w:rsidR="00AF7386" w:rsidRDefault="00AF7386" w:rsidP="005D2DF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5A" w:rsidRPr="00EA1E5A" w:rsidRDefault="00EA1E5A">
    <w:pPr>
      <w:pStyle w:val="Footer"/>
      <w:rPr>
        <w:rFonts w:ascii="Times New Roman" w:hAnsi="Times New Roman" w:cs="Times New Roman"/>
        <w:sz w:val="24"/>
        <w:szCs w:val="24"/>
      </w:rPr>
    </w:pPr>
    <w:r w:rsidRPr="00EA1E5A">
      <w:rPr>
        <w:rFonts w:ascii="Times New Roman" w:hAnsi="Times New Roman" w:cs="Times New Roman"/>
        <w:sz w:val="24"/>
        <w:szCs w:val="24"/>
      </w:rPr>
      <w:t>01/19/17 #4076</w:t>
    </w:r>
  </w:p>
  <w:p w:rsidR="00EA1E5A" w:rsidRPr="00EA1E5A" w:rsidRDefault="00EA1E5A">
    <w:pPr>
      <w:pStyle w:val="Footer"/>
      <w:rPr>
        <w:rFonts w:ascii="Times New Roman" w:hAnsi="Times New Roman" w:cs="Times New Roman"/>
        <w:sz w:val="24"/>
        <w:szCs w:val="24"/>
      </w:rPr>
    </w:pPr>
    <w:r w:rsidRPr="00EA1E5A">
      <w:rPr>
        <w:rFonts w:ascii="Times New Roman" w:hAnsi="Times New Roman" w:cs="Times New Roman"/>
        <w:sz w:val="24"/>
        <w:szCs w:val="24"/>
      </w:rPr>
      <w:t>Replaces 06/28/00 #3308</w:t>
    </w:r>
  </w:p>
  <w:p w:rsidR="00EA1E5A" w:rsidRDefault="00EA1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86" w:rsidRDefault="00AF7386" w:rsidP="005D2DF0">
      <w:r>
        <w:rPr>
          <w:sz w:val="24"/>
          <w:szCs w:val="24"/>
        </w:rPr>
        <w:separator/>
      </w:r>
    </w:p>
  </w:footnote>
  <w:footnote w:type="continuationSeparator" w:id="0">
    <w:p w:rsidR="00AF7386" w:rsidRDefault="00AF7386" w:rsidP="005D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12" w:rsidRPr="00835112" w:rsidRDefault="0083511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520 DM 1</w:t>
    </w:r>
  </w:p>
  <w:sdt>
    <w:sdtPr>
      <w:rPr>
        <w:rFonts w:ascii="Times New Roman" w:hAnsi="Times New Roman" w:cs="Times New Roman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:rsidR="00835112" w:rsidRDefault="00835112" w:rsidP="008351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5112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064D6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835112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064D6">
          <w:rPr>
            <w:rFonts w:ascii="Times New Roman" w:hAnsi="Times New Roman" w:cs="Times New Roman"/>
            <w:bCs/>
            <w:noProof/>
            <w:sz w:val="24"/>
            <w:szCs w:val="24"/>
          </w:rPr>
          <w:t>5</w:t>
        </w:r>
        <w:r w:rsidRPr="00835112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64409"/>
    <w:multiLevelType w:val="hybridMultilevel"/>
    <w:tmpl w:val="526A04E4"/>
    <w:lvl w:ilvl="0" w:tplc="E98EA71C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D94BF0"/>
    <w:multiLevelType w:val="hybridMultilevel"/>
    <w:tmpl w:val="524474AC"/>
    <w:lvl w:ilvl="0" w:tplc="F3A0E1A0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013682"/>
    <w:multiLevelType w:val="hybridMultilevel"/>
    <w:tmpl w:val="79B0C2EA"/>
    <w:lvl w:ilvl="0" w:tplc="1A160210">
      <w:start w:val="1"/>
      <w:numFmt w:val="decimal"/>
      <w:lvlText w:val="(%1)"/>
      <w:lvlJc w:val="left"/>
      <w:pPr>
        <w:ind w:left="172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7242EA"/>
    <w:multiLevelType w:val="hybridMultilevel"/>
    <w:tmpl w:val="43EE65D6"/>
    <w:lvl w:ilvl="0" w:tplc="8BB049A2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AB61B57"/>
    <w:multiLevelType w:val="hybridMultilevel"/>
    <w:tmpl w:val="0A00EB28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16805111"/>
    <w:multiLevelType w:val="multilevel"/>
    <w:tmpl w:val="0A00EB28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3."/>
      <w:lvlJc w:val="right"/>
      <w:pPr>
        <w:ind w:left="3312" w:hanging="180"/>
      </w:pPr>
    </w:lvl>
    <w:lvl w:ilvl="3">
      <w:start w:val="1"/>
      <w:numFmt w:val="decimal"/>
      <w:lvlText w:val="%4."/>
      <w:lvlJc w:val="left"/>
      <w:pPr>
        <w:ind w:left="4032" w:hanging="360"/>
      </w:pPr>
    </w:lvl>
    <w:lvl w:ilvl="4">
      <w:start w:val="1"/>
      <w:numFmt w:val="lowerLetter"/>
      <w:lvlText w:val="%5."/>
      <w:lvlJc w:val="left"/>
      <w:pPr>
        <w:ind w:left="4752" w:hanging="360"/>
      </w:pPr>
    </w:lvl>
    <w:lvl w:ilvl="5">
      <w:start w:val="1"/>
      <w:numFmt w:val="lowerRoman"/>
      <w:lvlText w:val="%6."/>
      <w:lvlJc w:val="right"/>
      <w:pPr>
        <w:ind w:left="5472" w:hanging="180"/>
      </w:pPr>
    </w:lvl>
    <w:lvl w:ilvl="6">
      <w:start w:val="1"/>
      <w:numFmt w:val="decimal"/>
      <w:lvlText w:val="%7."/>
      <w:lvlJc w:val="left"/>
      <w:pPr>
        <w:ind w:left="6192" w:hanging="360"/>
      </w:pPr>
    </w:lvl>
    <w:lvl w:ilvl="7">
      <w:start w:val="1"/>
      <w:numFmt w:val="lowerLetter"/>
      <w:lvlText w:val="%8."/>
      <w:lvlJc w:val="left"/>
      <w:pPr>
        <w:ind w:left="6912" w:hanging="360"/>
      </w:pPr>
    </w:lvl>
    <w:lvl w:ilvl="8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19476D7A"/>
    <w:multiLevelType w:val="hybridMultilevel"/>
    <w:tmpl w:val="7532A2FE"/>
    <w:lvl w:ilvl="0" w:tplc="446AF7F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D246BB"/>
    <w:multiLevelType w:val="hybridMultilevel"/>
    <w:tmpl w:val="D0A855D0"/>
    <w:lvl w:ilvl="0" w:tplc="0FBE2FA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A9F7089"/>
    <w:multiLevelType w:val="hybridMultilevel"/>
    <w:tmpl w:val="3114266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D9C2FB8"/>
    <w:multiLevelType w:val="hybridMultilevel"/>
    <w:tmpl w:val="5CF0D97E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4F3438B"/>
    <w:multiLevelType w:val="hybridMultilevel"/>
    <w:tmpl w:val="F4169672"/>
    <w:lvl w:ilvl="0" w:tplc="DC1EF908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274E3"/>
    <w:multiLevelType w:val="hybridMultilevel"/>
    <w:tmpl w:val="0DD4005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BDB34A1"/>
    <w:multiLevelType w:val="hybridMultilevel"/>
    <w:tmpl w:val="7ED0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3C95"/>
    <w:multiLevelType w:val="hybridMultilevel"/>
    <w:tmpl w:val="5CF0D97E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2082CAA"/>
    <w:multiLevelType w:val="hybridMultilevel"/>
    <w:tmpl w:val="E3908ACC"/>
    <w:lvl w:ilvl="0" w:tplc="8916A59C">
      <w:start w:val="1"/>
      <w:numFmt w:val="decimal"/>
      <w:lvlText w:val="(%1)"/>
      <w:lvlJc w:val="left"/>
      <w:pPr>
        <w:ind w:left="5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2" w:hanging="360"/>
      </w:pPr>
    </w:lvl>
    <w:lvl w:ilvl="2" w:tplc="0409001B" w:tentative="1">
      <w:start w:val="1"/>
      <w:numFmt w:val="lowerRoman"/>
      <w:lvlText w:val="%3."/>
      <w:lvlJc w:val="right"/>
      <w:pPr>
        <w:ind w:left="7182" w:hanging="180"/>
      </w:pPr>
    </w:lvl>
    <w:lvl w:ilvl="3" w:tplc="0409000F" w:tentative="1">
      <w:start w:val="1"/>
      <w:numFmt w:val="decimal"/>
      <w:lvlText w:val="%4."/>
      <w:lvlJc w:val="left"/>
      <w:pPr>
        <w:ind w:left="7902" w:hanging="360"/>
      </w:pPr>
    </w:lvl>
    <w:lvl w:ilvl="4" w:tplc="04090019" w:tentative="1">
      <w:start w:val="1"/>
      <w:numFmt w:val="lowerLetter"/>
      <w:lvlText w:val="%5."/>
      <w:lvlJc w:val="left"/>
      <w:pPr>
        <w:ind w:left="8622" w:hanging="360"/>
      </w:pPr>
    </w:lvl>
    <w:lvl w:ilvl="5" w:tplc="0409001B" w:tentative="1">
      <w:start w:val="1"/>
      <w:numFmt w:val="lowerRoman"/>
      <w:lvlText w:val="%6."/>
      <w:lvlJc w:val="right"/>
      <w:pPr>
        <w:ind w:left="9342" w:hanging="180"/>
      </w:pPr>
    </w:lvl>
    <w:lvl w:ilvl="6" w:tplc="0409000F" w:tentative="1">
      <w:start w:val="1"/>
      <w:numFmt w:val="decimal"/>
      <w:lvlText w:val="%7."/>
      <w:lvlJc w:val="left"/>
      <w:pPr>
        <w:ind w:left="10062" w:hanging="360"/>
      </w:pPr>
    </w:lvl>
    <w:lvl w:ilvl="7" w:tplc="04090019" w:tentative="1">
      <w:start w:val="1"/>
      <w:numFmt w:val="lowerLetter"/>
      <w:lvlText w:val="%8."/>
      <w:lvlJc w:val="left"/>
      <w:pPr>
        <w:ind w:left="10782" w:hanging="360"/>
      </w:pPr>
    </w:lvl>
    <w:lvl w:ilvl="8" w:tplc="0409001B" w:tentative="1">
      <w:start w:val="1"/>
      <w:numFmt w:val="lowerRoman"/>
      <w:lvlText w:val="%9."/>
      <w:lvlJc w:val="right"/>
      <w:pPr>
        <w:ind w:left="11502" w:hanging="180"/>
      </w:pPr>
    </w:lvl>
  </w:abstractNum>
  <w:abstractNum w:abstractNumId="16" w15:restartNumberingAfterBreak="0">
    <w:nsid w:val="3B5B4038"/>
    <w:multiLevelType w:val="hybridMultilevel"/>
    <w:tmpl w:val="BEB47194"/>
    <w:lvl w:ilvl="0" w:tplc="E98EA7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C606FC"/>
    <w:multiLevelType w:val="hybridMultilevel"/>
    <w:tmpl w:val="2FEE18C8"/>
    <w:lvl w:ilvl="0" w:tplc="DC1EF908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C38A0"/>
    <w:multiLevelType w:val="hybridMultilevel"/>
    <w:tmpl w:val="53344B8A"/>
    <w:lvl w:ilvl="0" w:tplc="41EA34A0">
      <w:start w:val="1"/>
      <w:numFmt w:val="bullet"/>
      <w:lvlText w:val="•"/>
      <w:lvlJc w:val="left"/>
      <w:pPr>
        <w:ind w:left="20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4E6E24B8"/>
    <w:multiLevelType w:val="hybridMultilevel"/>
    <w:tmpl w:val="B23660AE"/>
    <w:lvl w:ilvl="0" w:tplc="94BA3D36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E8B6B05"/>
    <w:multiLevelType w:val="hybridMultilevel"/>
    <w:tmpl w:val="B8A8A1E0"/>
    <w:lvl w:ilvl="0" w:tplc="446AF7FE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613887"/>
    <w:multiLevelType w:val="hybridMultilevel"/>
    <w:tmpl w:val="00923544"/>
    <w:lvl w:ilvl="0" w:tplc="A1D29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3C739F"/>
    <w:multiLevelType w:val="hybridMultilevel"/>
    <w:tmpl w:val="7532A2FE"/>
    <w:lvl w:ilvl="0" w:tplc="446AF7F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A2A510E"/>
    <w:multiLevelType w:val="hybridMultilevel"/>
    <w:tmpl w:val="3174895A"/>
    <w:lvl w:ilvl="0" w:tplc="DC1EF908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60F32290"/>
    <w:multiLevelType w:val="hybridMultilevel"/>
    <w:tmpl w:val="4970D4AE"/>
    <w:lvl w:ilvl="0" w:tplc="0409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02572E"/>
    <w:multiLevelType w:val="hybridMultilevel"/>
    <w:tmpl w:val="EACE848A"/>
    <w:lvl w:ilvl="0" w:tplc="83C48B2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81B7AFD"/>
    <w:multiLevelType w:val="hybridMultilevel"/>
    <w:tmpl w:val="2FE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16611"/>
    <w:multiLevelType w:val="hybridMultilevel"/>
    <w:tmpl w:val="D8E0C5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8"/>
  </w:num>
  <w:num w:numId="5">
    <w:abstractNumId w:val="14"/>
  </w:num>
  <w:num w:numId="6">
    <w:abstractNumId w:val="22"/>
  </w:num>
  <w:num w:numId="7">
    <w:abstractNumId w:val="25"/>
  </w:num>
  <w:num w:numId="8">
    <w:abstractNumId w:val="8"/>
  </w:num>
  <w:num w:numId="9">
    <w:abstractNumId w:val="21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23"/>
  </w:num>
  <w:num w:numId="15">
    <w:abstractNumId w:val="17"/>
  </w:num>
  <w:num w:numId="16">
    <w:abstractNumId w:val="11"/>
  </w:num>
  <w:num w:numId="17">
    <w:abstractNumId w:val="24"/>
  </w:num>
  <w:num w:numId="18">
    <w:abstractNumId w:val="10"/>
  </w:num>
  <w:num w:numId="19">
    <w:abstractNumId w:val="4"/>
  </w:num>
  <w:num w:numId="20">
    <w:abstractNumId w:val="20"/>
  </w:num>
  <w:num w:numId="21">
    <w:abstractNumId w:val="7"/>
  </w:num>
  <w:num w:numId="22">
    <w:abstractNumId w:val="19"/>
  </w:num>
  <w:num w:numId="23">
    <w:abstractNumId w:val="27"/>
  </w:num>
  <w:num w:numId="24">
    <w:abstractNumId w:val="5"/>
  </w:num>
  <w:num w:numId="25">
    <w:abstractNumId w:val="6"/>
  </w:num>
  <w:num w:numId="26">
    <w:abstractNumId w:val="15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0"/>
    <w:rsid w:val="00000E73"/>
    <w:rsid w:val="00002656"/>
    <w:rsid w:val="000064D6"/>
    <w:rsid w:val="0001046C"/>
    <w:rsid w:val="00010CF8"/>
    <w:rsid w:val="00012645"/>
    <w:rsid w:val="00012F7C"/>
    <w:rsid w:val="00013770"/>
    <w:rsid w:val="00020286"/>
    <w:rsid w:val="00032700"/>
    <w:rsid w:val="000344A8"/>
    <w:rsid w:val="000414CC"/>
    <w:rsid w:val="0004164B"/>
    <w:rsid w:val="000430F9"/>
    <w:rsid w:val="00051AE8"/>
    <w:rsid w:val="00064441"/>
    <w:rsid w:val="000720EC"/>
    <w:rsid w:val="00074EC1"/>
    <w:rsid w:val="00075A24"/>
    <w:rsid w:val="000776DB"/>
    <w:rsid w:val="00084C92"/>
    <w:rsid w:val="00085114"/>
    <w:rsid w:val="000867A7"/>
    <w:rsid w:val="00087EBC"/>
    <w:rsid w:val="0009105D"/>
    <w:rsid w:val="0009514B"/>
    <w:rsid w:val="00097455"/>
    <w:rsid w:val="000979A7"/>
    <w:rsid w:val="000A113F"/>
    <w:rsid w:val="000A2951"/>
    <w:rsid w:val="000A5DE3"/>
    <w:rsid w:val="000B13D3"/>
    <w:rsid w:val="000B1F9A"/>
    <w:rsid w:val="000C0ED6"/>
    <w:rsid w:val="000C138F"/>
    <w:rsid w:val="000D0C06"/>
    <w:rsid w:val="000D403C"/>
    <w:rsid w:val="000D63A1"/>
    <w:rsid w:val="000E2E31"/>
    <w:rsid w:val="000E3AF3"/>
    <w:rsid w:val="000E7600"/>
    <w:rsid w:val="000F4EFD"/>
    <w:rsid w:val="000F6B5A"/>
    <w:rsid w:val="00113603"/>
    <w:rsid w:val="00115776"/>
    <w:rsid w:val="00121508"/>
    <w:rsid w:val="00146A78"/>
    <w:rsid w:val="001503DD"/>
    <w:rsid w:val="001528D8"/>
    <w:rsid w:val="001534C6"/>
    <w:rsid w:val="0016058E"/>
    <w:rsid w:val="0016546E"/>
    <w:rsid w:val="00165F82"/>
    <w:rsid w:val="00175641"/>
    <w:rsid w:val="00175719"/>
    <w:rsid w:val="0018414E"/>
    <w:rsid w:val="00185D93"/>
    <w:rsid w:val="00191225"/>
    <w:rsid w:val="00195D7E"/>
    <w:rsid w:val="001A0A77"/>
    <w:rsid w:val="001A33F2"/>
    <w:rsid w:val="001B6EF3"/>
    <w:rsid w:val="001C015C"/>
    <w:rsid w:val="001C3D0F"/>
    <w:rsid w:val="001C4522"/>
    <w:rsid w:val="001C4C87"/>
    <w:rsid w:val="001D0B1E"/>
    <w:rsid w:val="001D1736"/>
    <w:rsid w:val="001E4F13"/>
    <w:rsid w:val="001E6200"/>
    <w:rsid w:val="001F0CD7"/>
    <w:rsid w:val="001F30C5"/>
    <w:rsid w:val="001F32FF"/>
    <w:rsid w:val="001F4B73"/>
    <w:rsid w:val="00201119"/>
    <w:rsid w:val="00204F97"/>
    <w:rsid w:val="00207906"/>
    <w:rsid w:val="00211C60"/>
    <w:rsid w:val="00224ACE"/>
    <w:rsid w:val="00225EE1"/>
    <w:rsid w:val="00226446"/>
    <w:rsid w:val="00230A68"/>
    <w:rsid w:val="0023396A"/>
    <w:rsid w:val="00244414"/>
    <w:rsid w:val="0025232E"/>
    <w:rsid w:val="00256811"/>
    <w:rsid w:val="00264C93"/>
    <w:rsid w:val="00273580"/>
    <w:rsid w:val="0027680F"/>
    <w:rsid w:val="00295FDA"/>
    <w:rsid w:val="002A3207"/>
    <w:rsid w:val="002B3ACB"/>
    <w:rsid w:val="002B46B1"/>
    <w:rsid w:val="002B6091"/>
    <w:rsid w:val="002C2605"/>
    <w:rsid w:val="002C4EA2"/>
    <w:rsid w:val="002D6A70"/>
    <w:rsid w:val="002E02E8"/>
    <w:rsid w:val="002E6479"/>
    <w:rsid w:val="002E704C"/>
    <w:rsid w:val="002F0198"/>
    <w:rsid w:val="002F13D9"/>
    <w:rsid w:val="002F4205"/>
    <w:rsid w:val="00302539"/>
    <w:rsid w:val="00310846"/>
    <w:rsid w:val="003108C3"/>
    <w:rsid w:val="0031191E"/>
    <w:rsid w:val="00314B7E"/>
    <w:rsid w:val="00315C3A"/>
    <w:rsid w:val="00316CF1"/>
    <w:rsid w:val="00317ED2"/>
    <w:rsid w:val="003224F7"/>
    <w:rsid w:val="00323870"/>
    <w:rsid w:val="00331935"/>
    <w:rsid w:val="003429AA"/>
    <w:rsid w:val="00342BDD"/>
    <w:rsid w:val="00357B00"/>
    <w:rsid w:val="00363098"/>
    <w:rsid w:val="00363FC8"/>
    <w:rsid w:val="003644AB"/>
    <w:rsid w:val="00367DC2"/>
    <w:rsid w:val="00370C89"/>
    <w:rsid w:val="00371628"/>
    <w:rsid w:val="00372FC7"/>
    <w:rsid w:val="00376DF2"/>
    <w:rsid w:val="003830DE"/>
    <w:rsid w:val="00384E86"/>
    <w:rsid w:val="00391B7F"/>
    <w:rsid w:val="00393F32"/>
    <w:rsid w:val="00395E9A"/>
    <w:rsid w:val="00396797"/>
    <w:rsid w:val="00397936"/>
    <w:rsid w:val="003A315B"/>
    <w:rsid w:val="003A3494"/>
    <w:rsid w:val="003A517E"/>
    <w:rsid w:val="003B1B95"/>
    <w:rsid w:val="003B5271"/>
    <w:rsid w:val="003B57C5"/>
    <w:rsid w:val="003C2E36"/>
    <w:rsid w:val="003C3BCD"/>
    <w:rsid w:val="003C630A"/>
    <w:rsid w:val="003D29AE"/>
    <w:rsid w:val="003D61C5"/>
    <w:rsid w:val="003D6543"/>
    <w:rsid w:val="003E36BD"/>
    <w:rsid w:val="003E6D15"/>
    <w:rsid w:val="003F38D4"/>
    <w:rsid w:val="003F5FD4"/>
    <w:rsid w:val="004016CF"/>
    <w:rsid w:val="00403045"/>
    <w:rsid w:val="004038E5"/>
    <w:rsid w:val="00404208"/>
    <w:rsid w:val="004074A4"/>
    <w:rsid w:val="00420528"/>
    <w:rsid w:val="00425AD8"/>
    <w:rsid w:val="0042640E"/>
    <w:rsid w:val="00430608"/>
    <w:rsid w:val="00432ACC"/>
    <w:rsid w:val="00437E61"/>
    <w:rsid w:val="00441559"/>
    <w:rsid w:val="004422B9"/>
    <w:rsid w:val="004440D0"/>
    <w:rsid w:val="00444764"/>
    <w:rsid w:val="004451C0"/>
    <w:rsid w:val="00445786"/>
    <w:rsid w:val="00446300"/>
    <w:rsid w:val="00453E53"/>
    <w:rsid w:val="00457A86"/>
    <w:rsid w:val="00462475"/>
    <w:rsid w:val="00463874"/>
    <w:rsid w:val="004672C1"/>
    <w:rsid w:val="00474E0D"/>
    <w:rsid w:val="004801BA"/>
    <w:rsid w:val="004845E3"/>
    <w:rsid w:val="00487279"/>
    <w:rsid w:val="00491F8C"/>
    <w:rsid w:val="00495E24"/>
    <w:rsid w:val="00496F63"/>
    <w:rsid w:val="004A2215"/>
    <w:rsid w:val="004A4C13"/>
    <w:rsid w:val="004A735F"/>
    <w:rsid w:val="004D2C98"/>
    <w:rsid w:val="004D3032"/>
    <w:rsid w:val="004E0DF5"/>
    <w:rsid w:val="004E0F63"/>
    <w:rsid w:val="004E3388"/>
    <w:rsid w:val="004E731E"/>
    <w:rsid w:val="004F0702"/>
    <w:rsid w:val="004F1FA8"/>
    <w:rsid w:val="004F4940"/>
    <w:rsid w:val="004F5589"/>
    <w:rsid w:val="004F563A"/>
    <w:rsid w:val="004F5766"/>
    <w:rsid w:val="0050465B"/>
    <w:rsid w:val="00504DAC"/>
    <w:rsid w:val="00515A16"/>
    <w:rsid w:val="00515FE9"/>
    <w:rsid w:val="00517873"/>
    <w:rsid w:val="00524940"/>
    <w:rsid w:val="00530E67"/>
    <w:rsid w:val="00536EB5"/>
    <w:rsid w:val="00540C85"/>
    <w:rsid w:val="00540D9E"/>
    <w:rsid w:val="00542532"/>
    <w:rsid w:val="00543147"/>
    <w:rsid w:val="005436DD"/>
    <w:rsid w:val="0054406A"/>
    <w:rsid w:val="00550757"/>
    <w:rsid w:val="00550AAA"/>
    <w:rsid w:val="00550BBB"/>
    <w:rsid w:val="005520B1"/>
    <w:rsid w:val="00553F6B"/>
    <w:rsid w:val="005566D9"/>
    <w:rsid w:val="00557019"/>
    <w:rsid w:val="005624F5"/>
    <w:rsid w:val="00570C76"/>
    <w:rsid w:val="00573234"/>
    <w:rsid w:val="0057347E"/>
    <w:rsid w:val="005825AE"/>
    <w:rsid w:val="00590EF3"/>
    <w:rsid w:val="00593BA5"/>
    <w:rsid w:val="005A02DF"/>
    <w:rsid w:val="005A28F5"/>
    <w:rsid w:val="005A5E1C"/>
    <w:rsid w:val="005B5270"/>
    <w:rsid w:val="005B54A7"/>
    <w:rsid w:val="005B6378"/>
    <w:rsid w:val="005C1E43"/>
    <w:rsid w:val="005C3724"/>
    <w:rsid w:val="005C69AB"/>
    <w:rsid w:val="005C7453"/>
    <w:rsid w:val="005D05A0"/>
    <w:rsid w:val="005D147E"/>
    <w:rsid w:val="005D2525"/>
    <w:rsid w:val="005D2DF0"/>
    <w:rsid w:val="005D3ACE"/>
    <w:rsid w:val="005D7934"/>
    <w:rsid w:val="005E4B85"/>
    <w:rsid w:val="005F51F7"/>
    <w:rsid w:val="005F648D"/>
    <w:rsid w:val="005F7C75"/>
    <w:rsid w:val="00600E87"/>
    <w:rsid w:val="0060240C"/>
    <w:rsid w:val="00605930"/>
    <w:rsid w:val="006063C7"/>
    <w:rsid w:val="006124BB"/>
    <w:rsid w:val="00614A79"/>
    <w:rsid w:val="00615908"/>
    <w:rsid w:val="00623AD0"/>
    <w:rsid w:val="00634C9C"/>
    <w:rsid w:val="006356F3"/>
    <w:rsid w:val="00641B16"/>
    <w:rsid w:val="0064377B"/>
    <w:rsid w:val="00653AFA"/>
    <w:rsid w:val="0065414C"/>
    <w:rsid w:val="00661921"/>
    <w:rsid w:val="006649BE"/>
    <w:rsid w:val="00665FDA"/>
    <w:rsid w:val="00670661"/>
    <w:rsid w:val="006757E4"/>
    <w:rsid w:val="00676294"/>
    <w:rsid w:val="00681206"/>
    <w:rsid w:val="00681EB6"/>
    <w:rsid w:val="00683023"/>
    <w:rsid w:val="00685880"/>
    <w:rsid w:val="00686E91"/>
    <w:rsid w:val="00695545"/>
    <w:rsid w:val="00695801"/>
    <w:rsid w:val="006968D5"/>
    <w:rsid w:val="00697E66"/>
    <w:rsid w:val="006A2B9A"/>
    <w:rsid w:val="006A54A6"/>
    <w:rsid w:val="006A5FCB"/>
    <w:rsid w:val="006A66E0"/>
    <w:rsid w:val="006A7557"/>
    <w:rsid w:val="006B037B"/>
    <w:rsid w:val="006B2214"/>
    <w:rsid w:val="006B697D"/>
    <w:rsid w:val="006B7E82"/>
    <w:rsid w:val="006C2172"/>
    <w:rsid w:val="006C2752"/>
    <w:rsid w:val="006C3BA9"/>
    <w:rsid w:val="006D132E"/>
    <w:rsid w:val="006D6E09"/>
    <w:rsid w:val="006E041F"/>
    <w:rsid w:val="006F78C7"/>
    <w:rsid w:val="007015D7"/>
    <w:rsid w:val="0070308E"/>
    <w:rsid w:val="00703B8B"/>
    <w:rsid w:val="0070582D"/>
    <w:rsid w:val="00706200"/>
    <w:rsid w:val="00710BBD"/>
    <w:rsid w:val="00710D0C"/>
    <w:rsid w:val="007110B0"/>
    <w:rsid w:val="007242D2"/>
    <w:rsid w:val="00733686"/>
    <w:rsid w:val="007352CD"/>
    <w:rsid w:val="00741435"/>
    <w:rsid w:val="00744107"/>
    <w:rsid w:val="00745B6B"/>
    <w:rsid w:val="00747B4A"/>
    <w:rsid w:val="00756B2D"/>
    <w:rsid w:val="00761B97"/>
    <w:rsid w:val="007637CF"/>
    <w:rsid w:val="007651AE"/>
    <w:rsid w:val="00765866"/>
    <w:rsid w:val="00770D81"/>
    <w:rsid w:val="00770F57"/>
    <w:rsid w:val="00771728"/>
    <w:rsid w:val="00772694"/>
    <w:rsid w:val="00782295"/>
    <w:rsid w:val="007942DB"/>
    <w:rsid w:val="007A0ADA"/>
    <w:rsid w:val="007A10C0"/>
    <w:rsid w:val="007A33CD"/>
    <w:rsid w:val="007B0456"/>
    <w:rsid w:val="007B4FD3"/>
    <w:rsid w:val="007C16E9"/>
    <w:rsid w:val="007C6D67"/>
    <w:rsid w:val="007E0A27"/>
    <w:rsid w:val="007E2E7A"/>
    <w:rsid w:val="007F3C41"/>
    <w:rsid w:val="007F68D0"/>
    <w:rsid w:val="008056F3"/>
    <w:rsid w:val="00810334"/>
    <w:rsid w:val="0081062B"/>
    <w:rsid w:val="0081382C"/>
    <w:rsid w:val="00815652"/>
    <w:rsid w:val="00816EBC"/>
    <w:rsid w:val="00817364"/>
    <w:rsid w:val="00823710"/>
    <w:rsid w:val="00825873"/>
    <w:rsid w:val="00826C39"/>
    <w:rsid w:val="00827F5A"/>
    <w:rsid w:val="00834147"/>
    <w:rsid w:val="00835112"/>
    <w:rsid w:val="00836923"/>
    <w:rsid w:val="00840C5F"/>
    <w:rsid w:val="00847EC3"/>
    <w:rsid w:val="00851843"/>
    <w:rsid w:val="008567B4"/>
    <w:rsid w:val="00864C62"/>
    <w:rsid w:val="00870622"/>
    <w:rsid w:val="008840A4"/>
    <w:rsid w:val="00894768"/>
    <w:rsid w:val="00894C15"/>
    <w:rsid w:val="00896CC3"/>
    <w:rsid w:val="008A3DE7"/>
    <w:rsid w:val="008A4EF5"/>
    <w:rsid w:val="008B5B9F"/>
    <w:rsid w:val="008D06D9"/>
    <w:rsid w:val="008D3A9D"/>
    <w:rsid w:val="008E5565"/>
    <w:rsid w:val="008F245B"/>
    <w:rsid w:val="009029E9"/>
    <w:rsid w:val="00904665"/>
    <w:rsid w:val="009076D9"/>
    <w:rsid w:val="00907979"/>
    <w:rsid w:val="00911B8F"/>
    <w:rsid w:val="00913EA7"/>
    <w:rsid w:val="00921237"/>
    <w:rsid w:val="0092782E"/>
    <w:rsid w:val="00934738"/>
    <w:rsid w:val="00942B51"/>
    <w:rsid w:val="00953AC8"/>
    <w:rsid w:val="009559AE"/>
    <w:rsid w:val="00955C3F"/>
    <w:rsid w:val="00962C72"/>
    <w:rsid w:val="00963842"/>
    <w:rsid w:val="00965BAF"/>
    <w:rsid w:val="009743E9"/>
    <w:rsid w:val="009818C6"/>
    <w:rsid w:val="009865D5"/>
    <w:rsid w:val="00996738"/>
    <w:rsid w:val="009A6234"/>
    <w:rsid w:val="009A67A0"/>
    <w:rsid w:val="009B08A9"/>
    <w:rsid w:val="009B1656"/>
    <w:rsid w:val="009B2B21"/>
    <w:rsid w:val="009C06CC"/>
    <w:rsid w:val="009C372B"/>
    <w:rsid w:val="009C68EB"/>
    <w:rsid w:val="009D0CB4"/>
    <w:rsid w:val="009D5F9F"/>
    <w:rsid w:val="009E5236"/>
    <w:rsid w:val="009F30E8"/>
    <w:rsid w:val="009F38D2"/>
    <w:rsid w:val="009F4355"/>
    <w:rsid w:val="009F45F1"/>
    <w:rsid w:val="009F5D4E"/>
    <w:rsid w:val="009F5F3D"/>
    <w:rsid w:val="009F7F38"/>
    <w:rsid w:val="00A14418"/>
    <w:rsid w:val="00A20226"/>
    <w:rsid w:val="00A23D1D"/>
    <w:rsid w:val="00A26D76"/>
    <w:rsid w:val="00A52431"/>
    <w:rsid w:val="00A6053C"/>
    <w:rsid w:val="00A64F4A"/>
    <w:rsid w:val="00A65D95"/>
    <w:rsid w:val="00A6785F"/>
    <w:rsid w:val="00A712FA"/>
    <w:rsid w:val="00A730C6"/>
    <w:rsid w:val="00A7708C"/>
    <w:rsid w:val="00A80C60"/>
    <w:rsid w:val="00A8381F"/>
    <w:rsid w:val="00AA1B34"/>
    <w:rsid w:val="00AA1FF1"/>
    <w:rsid w:val="00AA473A"/>
    <w:rsid w:val="00AC17FD"/>
    <w:rsid w:val="00AC63D0"/>
    <w:rsid w:val="00AE143B"/>
    <w:rsid w:val="00AE46F9"/>
    <w:rsid w:val="00AF1F7C"/>
    <w:rsid w:val="00AF3ED7"/>
    <w:rsid w:val="00AF47F7"/>
    <w:rsid w:val="00AF5561"/>
    <w:rsid w:val="00AF5916"/>
    <w:rsid w:val="00AF5FCA"/>
    <w:rsid w:val="00AF7386"/>
    <w:rsid w:val="00B01C8E"/>
    <w:rsid w:val="00B12DA2"/>
    <w:rsid w:val="00B17122"/>
    <w:rsid w:val="00B24BD3"/>
    <w:rsid w:val="00B24E63"/>
    <w:rsid w:val="00B26F0B"/>
    <w:rsid w:val="00B34495"/>
    <w:rsid w:val="00B345A2"/>
    <w:rsid w:val="00B424AB"/>
    <w:rsid w:val="00B51FDC"/>
    <w:rsid w:val="00B52330"/>
    <w:rsid w:val="00B52724"/>
    <w:rsid w:val="00B55A1D"/>
    <w:rsid w:val="00B5663C"/>
    <w:rsid w:val="00B60B87"/>
    <w:rsid w:val="00B648E9"/>
    <w:rsid w:val="00B711A3"/>
    <w:rsid w:val="00B73276"/>
    <w:rsid w:val="00B76602"/>
    <w:rsid w:val="00B80318"/>
    <w:rsid w:val="00B8132C"/>
    <w:rsid w:val="00B82313"/>
    <w:rsid w:val="00B8663A"/>
    <w:rsid w:val="00BA1E0B"/>
    <w:rsid w:val="00BA2D16"/>
    <w:rsid w:val="00BA3CFA"/>
    <w:rsid w:val="00BB700F"/>
    <w:rsid w:val="00BC2CAA"/>
    <w:rsid w:val="00BC3E19"/>
    <w:rsid w:val="00BD2E03"/>
    <w:rsid w:val="00BD532F"/>
    <w:rsid w:val="00BE50E0"/>
    <w:rsid w:val="00BF17FF"/>
    <w:rsid w:val="00BF4F67"/>
    <w:rsid w:val="00BF771A"/>
    <w:rsid w:val="00BF7AA1"/>
    <w:rsid w:val="00C04D30"/>
    <w:rsid w:val="00C12865"/>
    <w:rsid w:val="00C13CBD"/>
    <w:rsid w:val="00C1613B"/>
    <w:rsid w:val="00C213E4"/>
    <w:rsid w:val="00C228BB"/>
    <w:rsid w:val="00C260C1"/>
    <w:rsid w:val="00C26518"/>
    <w:rsid w:val="00C26845"/>
    <w:rsid w:val="00C308D0"/>
    <w:rsid w:val="00C31372"/>
    <w:rsid w:val="00C34B41"/>
    <w:rsid w:val="00C40FA9"/>
    <w:rsid w:val="00C4106A"/>
    <w:rsid w:val="00C43856"/>
    <w:rsid w:val="00C46284"/>
    <w:rsid w:val="00C46663"/>
    <w:rsid w:val="00C54975"/>
    <w:rsid w:val="00C54B1A"/>
    <w:rsid w:val="00C576FC"/>
    <w:rsid w:val="00C654A0"/>
    <w:rsid w:val="00C67458"/>
    <w:rsid w:val="00C70736"/>
    <w:rsid w:val="00C70C04"/>
    <w:rsid w:val="00C735D0"/>
    <w:rsid w:val="00C75AE7"/>
    <w:rsid w:val="00C824E4"/>
    <w:rsid w:val="00C85062"/>
    <w:rsid w:val="00C90A48"/>
    <w:rsid w:val="00C918A1"/>
    <w:rsid w:val="00C94CC7"/>
    <w:rsid w:val="00CA00A3"/>
    <w:rsid w:val="00CA17C5"/>
    <w:rsid w:val="00CA4B7F"/>
    <w:rsid w:val="00CA5C63"/>
    <w:rsid w:val="00CA7481"/>
    <w:rsid w:val="00CA7A1A"/>
    <w:rsid w:val="00CB15AE"/>
    <w:rsid w:val="00CB372E"/>
    <w:rsid w:val="00CB583E"/>
    <w:rsid w:val="00CC1BDB"/>
    <w:rsid w:val="00CC4766"/>
    <w:rsid w:val="00CC7C8D"/>
    <w:rsid w:val="00CD11A0"/>
    <w:rsid w:val="00CD3FBF"/>
    <w:rsid w:val="00CE401C"/>
    <w:rsid w:val="00CF24D5"/>
    <w:rsid w:val="00CF415F"/>
    <w:rsid w:val="00D006D7"/>
    <w:rsid w:val="00D00EF0"/>
    <w:rsid w:val="00D058D7"/>
    <w:rsid w:val="00D06597"/>
    <w:rsid w:val="00D10AB0"/>
    <w:rsid w:val="00D125BA"/>
    <w:rsid w:val="00D1409A"/>
    <w:rsid w:val="00D20B5A"/>
    <w:rsid w:val="00D21D3F"/>
    <w:rsid w:val="00D256AA"/>
    <w:rsid w:val="00D26A62"/>
    <w:rsid w:val="00D31AE0"/>
    <w:rsid w:val="00D43BF7"/>
    <w:rsid w:val="00D4435D"/>
    <w:rsid w:val="00D462D5"/>
    <w:rsid w:val="00D47132"/>
    <w:rsid w:val="00D52BBC"/>
    <w:rsid w:val="00D5441B"/>
    <w:rsid w:val="00D55430"/>
    <w:rsid w:val="00D61AB7"/>
    <w:rsid w:val="00D61E5E"/>
    <w:rsid w:val="00D64E57"/>
    <w:rsid w:val="00D720DF"/>
    <w:rsid w:val="00D8566E"/>
    <w:rsid w:val="00D86E33"/>
    <w:rsid w:val="00D873EF"/>
    <w:rsid w:val="00D87667"/>
    <w:rsid w:val="00D926CF"/>
    <w:rsid w:val="00D93584"/>
    <w:rsid w:val="00D960C9"/>
    <w:rsid w:val="00D96654"/>
    <w:rsid w:val="00DA03FC"/>
    <w:rsid w:val="00DA5A5F"/>
    <w:rsid w:val="00DB110F"/>
    <w:rsid w:val="00DC2F65"/>
    <w:rsid w:val="00DC463F"/>
    <w:rsid w:val="00DC5E06"/>
    <w:rsid w:val="00DD074C"/>
    <w:rsid w:val="00DD3953"/>
    <w:rsid w:val="00DD698E"/>
    <w:rsid w:val="00DD73FB"/>
    <w:rsid w:val="00DE1FFB"/>
    <w:rsid w:val="00DE412C"/>
    <w:rsid w:val="00DF0AC1"/>
    <w:rsid w:val="00DF5447"/>
    <w:rsid w:val="00DF78C6"/>
    <w:rsid w:val="00E00884"/>
    <w:rsid w:val="00E0519D"/>
    <w:rsid w:val="00E21B49"/>
    <w:rsid w:val="00E26755"/>
    <w:rsid w:val="00E3454F"/>
    <w:rsid w:val="00E404D0"/>
    <w:rsid w:val="00E44D00"/>
    <w:rsid w:val="00E56EA8"/>
    <w:rsid w:val="00E572F6"/>
    <w:rsid w:val="00E6045F"/>
    <w:rsid w:val="00E6377A"/>
    <w:rsid w:val="00E65C6F"/>
    <w:rsid w:val="00E75FCF"/>
    <w:rsid w:val="00E91B5E"/>
    <w:rsid w:val="00E9465D"/>
    <w:rsid w:val="00EA107C"/>
    <w:rsid w:val="00EA1E5A"/>
    <w:rsid w:val="00EA4537"/>
    <w:rsid w:val="00EA703B"/>
    <w:rsid w:val="00EB27BA"/>
    <w:rsid w:val="00EB303E"/>
    <w:rsid w:val="00EC1572"/>
    <w:rsid w:val="00EC2D95"/>
    <w:rsid w:val="00EC4B01"/>
    <w:rsid w:val="00EC68D3"/>
    <w:rsid w:val="00ED63B3"/>
    <w:rsid w:val="00EE1A26"/>
    <w:rsid w:val="00EE1C94"/>
    <w:rsid w:val="00EE2ED3"/>
    <w:rsid w:val="00F13885"/>
    <w:rsid w:val="00F16D7E"/>
    <w:rsid w:val="00F17D98"/>
    <w:rsid w:val="00F23212"/>
    <w:rsid w:val="00F24652"/>
    <w:rsid w:val="00F2668A"/>
    <w:rsid w:val="00F315E2"/>
    <w:rsid w:val="00F4036C"/>
    <w:rsid w:val="00F50870"/>
    <w:rsid w:val="00F50A47"/>
    <w:rsid w:val="00F50F16"/>
    <w:rsid w:val="00F511A7"/>
    <w:rsid w:val="00F547AE"/>
    <w:rsid w:val="00F5535E"/>
    <w:rsid w:val="00F62E33"/>
    <w:rsid w:val="00F65810"/>
    <w:rsid w:val="00F70D5A"/>
    <w:rsid w:val="00F74B91"/>
    <w:rsid w:val="00F811C6"/>
    <w:rsid w:val="00F8396A"/>
    <w:rsid w:val="00F92535"/>
    <w:rsid w:val="00F93BC9"/>
    <w:rsid w:val="00F95767"/>
    <w:rsid w:val="00F97E4E"/>
    <w:rsid w:val="00FA286C"/>
    <w:rsid w:val="00FA28C2"/>
    <w:rsid w:val="00FA39F7"/>
    <w:rsid w:val="00FA4F2C"/>
    <w:rsid w:val="00FA51FB"/>
    <w:rsid w:val="00FA5C0D"/>
    <w:rsid w:val="00FB160D"/>
    <w:rsid w:val="00FB20F8"/>
    <w:rsid w:val="00FB25FB"/>
    <w:rsid w:val="00FB39BA"/>
    <w:rsid w:val="00FB64B8"/>
    <w:rsid w:val="00FC1921"/>
    <w:rsid w:val="00FC4DC3"/>
    <w:rsid w:val="00FD648B"/>
    <w:rsid w:val="00FE0F4B"/>
    <w:rsid w:val="00FE5839"/>
    <w:rsid w:val="00FE77BE"/>
    <w:rsid w:val="00FF2E10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47F70E-F9CF-4202-8F7C-C8E6939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DF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DF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F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F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023"/>
  </w:style>
  <w:style w:type="character" w:customStyle="1" w:styleId="CommentTextChar">
    <w:name w:val="Comment Text Char"/>
    <w:basedOn w:val="DefaultParagraphFont"/>
    <w:link w:val="CommentText"/>
    <w:uiPriority w:val="99"/>
    <w:rsid w:val="00683023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23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232E"/>
  </w:style>
  <w:style w:type="character" w:customStyle="1" w:styleId="il">
    <w:name w:val="il"/>
    <w:basedOn w:val="DefaultParagraphFont"/>
    <w:rsid w:val="0025232E"/>
  </w:style>
  <w:style w:type="paragraph" w:styleId="Revision">
    <w:name w:val="Revision"/>
    <w:hidden/>
    <w:uiPriority w:val="99"/>
    <w:semiHidden/>
    <w:rsid w:val="004016C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D7"/>
    <w:rsid w:val="00E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354555F914387883E2F20BA6BB325">
    <w:name w:val="861354555F914387883E2F20BA6BB325"/>
    <w:rsid w:val="00E55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2188-D8A1-4C40-9ABD-A5AB79D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Treichel, Lisa C</dc:creator>
  <cp:lastModifiedBy>Wilson, Hazel A</cp:lastModifiedBy>
  <cp:revision>4</cp:revision>
  <cp:lastPrinted>2016-10-24T14:55:00Z</cp:lastPrinted>
  <dcterms:created xsi:type="dcterms:W3CDTF">2017-01-24T16:19:00Z</dcterms:created>
  <dcterms:modified xsi:type="dcterms:W3CDTF">2017-01-24T16:25:00Z</dcterms:modified>
</cp:coreProperties>
</file>